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D2884" w14:textId="20758406" w:rsidR="00DB240B" w:rsidRDefault="00CD54E2" w:rsidP="0441BAC9">
      <w:pPr>
        <w:rPr>
          <w:rFonts w:ascii="Arial" w:hAnsi="Arial" w:cs="Arial"/>
          <w:b/>
          <w:bCs/>
        </w:rPr>
      </w:pPr>
      <w:r w:rsidRPr="00C82224">
        <w:rPr>
          <w:rFonts w:cstheme="minorHAnsi"/>
          <w:noProof/>
          <w:sz w:val="20"/>
          <w:szCs w:val="20"/>
          <w:lang w:eastAsia="en-GB"/>
        </w:rPr>
        <w:drawing>
          <wp:anchor distT="0" distB="0" distL="114300" distR="114300" simplePos="0" relativeHeight="251710464" behindDoc="0" locked="0" layoutInCell="1" allowOverlap="1" wp14:anchorId="487A6FE8" wp14:editId="07777777">
            <wp:simplePos x="0" y="0"/>
            <wp:positionH relativeFrom="column">
              <wp:posOffset>-129986</wp:posOffset>
            </wp:positionH>
            <wp:positionV relativeFrom="paragraph">
              <wp:posOffset>-239310</wp:posOffset>
            </wp:positionV>
            <wp:extent cx="505097" cy="497433"/>
            <wp:effectExtent l="0" t="0" r="9525" b="0"/>
            <wp:wrapNone/>
            <wp:docPr id="34" name="Picture 34" descr="Image result for hassocks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ssocks infant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097" cy="497433"/>
                    </a:xfrm>
                    <a:prstGeom prst="rect">
                      <a:avLst/>
                    </a:prstGeom>
                    <a:noFill/>
                    <a:ln>
                      <a:noFill/>
                    </a:ln>
                  </pic:spPr>
                </pic:pic>
              </a:graphicData>
            </a:graphic>
          </wp:anchor>
        </w:drawing>
      </w:r>
      <w:r w:rsidRPr="7D89BC01">
        <w:rPr>
          <w:b/>
          <w:bCs/>
        </w:rPr>
        <w:t xml:space="preserve">                </w:t>
      </w:r>
      <w:r w:rsidR="00464E06" w:rsidRPr="00260642">
        <w:rPr>
          <w:rFonts w:ascii="Arial" w:hAnsi="Arial" w:cs="Arial"/>
          <w:b/>
          <w:bCs/>
        </w:rPr>
        <w:t xml:space="preserve">Hassocks Infant School            </w:t>
      </w:r>
      <w:r w:rsidR="00464E06" w:rsidRPr="00260642">
        <w:rPr>
          <w:b/>
          <w:bCs/>
        </w:rPr>
        <w:t xml:space="preserve">                                                                                                    </w:t>
      </w:r>
      <w:r w:rsidRPr="00260642">
        <w:rPr>
          <w:b/>
          <w:bCs/>
        </w:rPr>
        <w:t xml:space="preserve">   </w:t>
      </w:r>
      <w:r w:rsidR="00464E06" w:rsidRPr="00260642">
        <w:rPr>
          <w:b/>
          <w:bCs/>
        </w:rPr>
        <w:t xml:space="preserve">                       </w:t>
      </w:r>
      <w:r w:rsidR="00D14D2A" w:rsidRPr="00260642">
        <w:rPr>
          <w:b/>
          <w:bCs/>
        </w:rPr>
        <w:t xml:space="preserve">    </w:t>
      </w:r>
      <w:r w:rsidRPr="00260642">
        <w:rPr>
          <w:b/>
          <w:bCs/>
        </w:rPr>
        <w:t xml:space="preserve">        </w:t>
      </w:r>
      <w:r w:rsidR="00D14D2A" w:rsidRPr="00260642">
        <w:rPr>
          <w:b/>
          <w:bCs/>
        </w:rPr>
        <w:t xml:space="preserve"> </w:t>
      </w:r>
      <w:r w:rsidR="00464E06" w:rsidRPr="00260642">
        <w:rPr>
          <w:b/>
          <w:bCs/>
        </w:rPr>
        <w:t xml:space="preserve"> </w:t>
      </w:r>
      <w:r w:rsidR="00463527">
        <w:rPr>
          <w:rFonts w:ascii="Arial" w:hAnsi="Arial" w:cs="Arial"/>
          <w:b/>
          <w:bCs/>
        </w:rPr>
        <w:t>Year 2</w:t>
      </w:r>
      <w:r w:rsidR="00DB240B">
        <w:rPr>
          <w:rFonts w:ascii="Arial" w:hAnsi="Arial" w:cs="Arial"/>
          <w:b/>
          <w:bCs/>
        </w:rPr>
        <w:t xml:space="preserve">   </w:t>
      </w:r>
      <w:r w:rsidR="00463527">
        <w:rPr>
          <w:rFonts w:ascii="Arial" w:hAnsi="Arial" w:cs="Arial"/>
          <w:b/>
          <w:bCs/>
        </w:rPr>
        <w:t xml:space="preserve">                         </w:t>
      </w:r>
      <w:r w:rsidR="159EAC1E">
        <w:rPr>
          <w:rFonts w:ascii="Arial" w:hAnsi="Arial" w:cs="Arial"/>
          <w:b/>
          <w:bCs/>
        </w:rPr>
        <w:t>Spring 1 2022</w:t>
      </w:r>
      <w:r w:rsidR="00260642" w:rsidRPr="0441BAC9">
        <w:rPr>
          <w:rFonts w:ascii="Arial" w:hAnsi="Arial" w:cs="Arial"/>
          <w:b/>
          <w:bCs/>
        </w:rPr>
        <w:t xml:space="preserve">  </w:t>
      </w:r>
    </w:p>
    <w:p w14:paraId="79220E56" w14:textId="506FD71F" w:rsidR="00464E06" w:rsidRDefault="00DB240B" w:rsidP="00DB240B">
      <w:pPr>
        <w:jc w:val="center"/>
        <w:rPr>
          <w:color w:val="4472C4" w:themeColor="accent5"/>
        </w:rPr>
      </w:pPr>
      <w:r>
        <w:rPr>
          <w:rFonts w:ascii="Arial" w:hAnsi="Arial" w:cs="Arial"/>
          <w:b/>
        </w:rPr>
        <w:t>Week 1</w:t>
      </w:r>
    </w:p>
    <w:tbl>
      <w:tblPr>
        <w:tblStyle w:val="TableGrid"/>
        <w:tblW w:w="0" w:type="auto"/>
        <w:tblLook w:val="04A0" w:firstRow="1" w:lastRow="0" w:firstColumn="1" w:lastColumn="0" w:noHBand="0" w:noVBand="1"/>
      </w:tblPr>
      <w:tblGrid>
        <w:gridCol w:w="3077"/>
        <w:gridCol w:w="3077"/>
        <w:gridCol w:w="3078"/>
        <w:gridCol w:w="3078"/>
        <w:gridCol w:w="3078"/>
      </w:tblGrid>
      <w:tr w:rsidR="00260642" w14:paraId="3062867D" w14:textId="77777777" w:rsidTr="0441BAC9">
        <w:tc>
          <w:tcPr>
            <w:tcW w:w="15388" w:type="dxa"/>
            <w:gridSpan w:val="5"/>
            <w:shd w:val="clear" w:color="auto" w:fill="00B0F0"/>
          </w:tcPr>
          <w:p w14:paraId="08B55AA1" w14:textId="1FC227D6" w:rsidR="00260642" w:rsidRPr="00260642" w:rsidRDefault="00737DC9" w:rsidP="00DB3A7D">
            <w:pPr>
              <w:jc w:val="center"/>
              <w:rPr>
                <w:b/>
                <w:color w:val="4472C4" w:themeColor="accent5"/>
                <w:sz w:val="24"/>
                <w:szCs w:val="24"/>
              </w:rPr>
            </w:pPr>
            <w:r w:rsidRPr="00260642">
              <w:rPr>
                <w:b/>
                <w:sz w:val="24"/>
                <w:szCs w:val="24"/>
              </w:rPr>
              <w:t>Maths</w:t>
            </w:r>
            <w:r>
              <w:rPr>
                <w:b/>
                <w:sz w:val="24"/>
                <w:szCs w:val="24"/>
              </w:rPr>
              <w:t xml:space="preserve"> – Number and Shape, Space &amp; Measure</w:t>
            </w:r>
          </w:p>
        </w:tc>
      </w:tr>
      <w:tr w:rsidR="008E0945" w14:paraId="3F170E46" w14:textId="77777777" w:rsidTr="0441BAC9">
        <w:tc>
          <w:tcPr>
            <w:tcW w:w="3077" w:type="dxa"/>
            <w:shd w:val="clear" w:color="auto" w:fill="FFFFFF" w:themeFill="background1"/>
          </w:tcPr>
          <w:p w14:paraId="56233B48" w14:textId="1673CD46" w:rsidR="00260642" w:rsidRDefault="00260642">
            <w:r w:rsidRPr="00260642">
              <w:rPr>
                <w:noProof/>
                <w:lang w:eastAsia="en-GB"/>
              </w:rPr>
              <mc:AlternateContent>
                <mc:Choice Requires="wps">
                  <w:drawing>
                    <wp:inline distT="0" distB="0" distL="114300" distR="114300" wp14:anchorId="13CF15BA" wp14:editId="0A8146EE">
                      <wp:extent cx="276225" cy="257175"/>
                      <wp:effectExtent l="0" t="0" r="28575" b="28575"/>
                      <wp:docPr id="4"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797EC1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C7z0wbewIAABMFAAAOAAAA&#10;AAAAAAAAAAAAAC4CAABkcnMvZTJvRG9jLnhtbFBLAQItABQABgAIAAAAIQAAcmeJ2QAAAAMBAAAP&#10;AAAAAAAAAAAAAAAAANUEAABkcnMvZG93bnJldi54bWxQSwUGAAAAAAQABADzAAAA2wUAAAAA&#10;">
                      <v:stroke joinstyle="miter"/>
                      <w10:anchorlock/>
                    </v:oval>
                  </w:pict>
                </mc:Fallback>
              </mc:AlternateContent>
            </w:r>
            <w:r w:rsidRPr="00260642">
              <w:t>Lesson 1</w:t>
            </w:r>
            <w:r>
              <w:t xml:space="preserve"> </w:t>
            </w:r>
          </w:p>
          <w:p w14:paraId="7396A841" w14:textId="77777777" w:rsidR="006A4748" w:rsidRDefault="006A4748"/>
          <w:p w14:paraId="3C855DBC" w14:textId="0F30ACAA" w:rsidR="00FC1058" w:rsidRDefault="00FC1058" w:rsidP="00FC1058">
            <w:pPr>
              <w:rPr>
                <w:b/>
              </w:rPr>
            </w:pPr>
            <w:r w:rsidRPr="00463527">
              <w:rPr>
                <w:b/>
              </w:rPr>
              <w:t>We are learning to</w:t>
            </w:r>
            <w:r w:rsidR="008E0945">
              <w:rPr>
                <w:b/>
              </w:rPr>
              <w:t xml:space="preserve"> identify halves and quarters.</w:t>
            </w:r>
          </w:p>
          <w:p w14:paraId="0B65575D" w14:textId="49D5393E" w:rsidR="00FC1058" w:rsidRDefault="00FC1058" w:rsidP="00FC1058">
            <w:pPr>
              <w:rPr>
                <w:b/>
              </w:rPr>
            </w:pPr>
          </w:p>
          <w:p w14:paraId="0248381D" w14:textId="48A4D258" w:rsidR="00260642" w:rsidRDefault="008E0945" w:rsidP="1D05C41C">
            <w:r>
              <w:t xml:space="preserve">Watch this </w:t>
            </w:r>
            <w:hyperlink r:id="rId9" w:history="1">
              <w:r w:rsidR="00C80CDC" w:rsidRPr="0033696C">
                <w:rPr>
                  <w:rStyle w:val="Hyperlink"/>
                </w:rPr>
                <w:t>video</w:t>
              </w:r>
            </w:hyperlink>
            <w:r>
              <w:t xml:space="preserve"> </w:t>
            </w:r>
            <w:r w:rsidR="00C80CDC">
              <w:t xml:space="preserve">to </w:t>
            </w:r>
            <w:r>
              <w:t>on relating halves and quarters to division.</w:t>
            </w:r>
          </w:p>
          <w:p w14:paraId="526FBCC9" w14:textId="77777777" w:rsidR="00452A9C" w:rsidRDefault="00452A9C" w:rsidP="00FC1058"/>
          <w:p w14:paraId="3D2F0E73" w14:textId="318C1A75" w:rsidR="00452A9C" w:rsidRPr="00260642" w:rsidRDefault="008E0945" w:rsidP="00FC1058">
            <w:r>
              <w:t xml:space="preserve">Solve the activities </w:t>
            </w:r>
            <w:r w:rsidR="00452A9C">
              <w:t>on the slide show.</w:t>
            </w:r>
          </w:p>
        </w:tc>
        <w:tc>
          <w:tcPr>
            <w:tcW w:w="3077" w:type="dxa"/>
            <w:shd w:val="clear" w:color="auto" w:fill="FFFFFF" w:themeFill="background1"/>
          </w:tcPr>
          <w:p w14:paraId="1BFE3BA4" w14:textId="28410B2C" w:rsidR="00260642" w:rsidRDefault="00260642" w:rsidP="00260642">
            <w:r w:rsidRPr="00260642">
              <w:rPr>
                <w:noProof/>
                <w:lang w:eastAsia="en-GB"/>
              </w:rPr>
              <mc:AlternateContent>
                <mc:Choice Requires="wps">
                  <w:drawing>
                    <wp:inline distT="0" distB="0" distL="114300" distR="114300" wp14:anchorId="16F782BF" wp14:editId="305F92EF">
                      <wp:extent cx="276225" cy="257175"/>
                      <wp:effectExtent l="0" t="0" r="28575" b="28575"/>
                      <wp:docPr id="10"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3232B4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C3q4wI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2</w:t>
            </w:r>
          </w:p>
          <w:p w14:paraId="625666B5" w14:textId="77777777" w:rsidR="006A4748" w:rsidRPr="00260642" w:rsidRDefault="006A4748" w:rsidP="00260642"/>
          <w:p w14:paraId="10E96FD6" w14:textId="671D234B" w:rsidR="00FC1058" w:rsidRDefault="00FC1058" w:rsidP="00FC1058">
            <w:pPr>
              <w:rPr>
                <w:b/>
              </w:rPr>
            </w:pPr>
            <w:r w:rsidRPr="00463527">
              <w:rPr>
                <w:b/>
              </w:rPr>
              <w:t>We are learning to</w:t>
            </w:r>
            <w:r w:rsidR="008E0945">
              <w:rPr>
                <w:b/>
              </w:rPr>
              <w:t xml:space="preserve"> identify parts of a fraction.</w:t>
            </w:r>
          </w:p>
          <w:p w14:paraId="66741E5C" w14:textId="77777777" w:rsidR="00FC1058" w:rsidRDefault="00FC1058" w:rsidP="00FC1058">
            <w:pPr>
              <w:rPr>
                <w:b/>
              </w:rPr>
            </w:pPr>
          </w:p>
          <w:p w14:paraId="324ABC7D" w14:textId="38B2DE22" w:rsidR="00C80CDC" w:rsidRDefault="00C80CDC" w:rsidP="1D05C41C">
            <w:r>
              <w:t xml:space="preserve">Watch this </w:t>
            </w:r>
            <w:hyperlink r:id="rId10" w:history="1">
              <w:r w:rsidRPr="0033696C">
                <w:rPr>
                  <w:rStyle w:val="Hyperlink"/>
                </w:rPr>
                <w:t>video</w:t>
              </w:r>
            </w:hyperlink>
            <w:r>
              <w:t xml:space="preserve"> on understanding the parts of a fraction.</w:t>
            </w:r>
          </w:p>
          <w:p w14:paraId="782DCD9D" w14:textId="77777777" w:rsidR="00C80CDC" w:rsidRDefault="00C80CDC" w:rsidP="00C80CDC"/>
          <w:p w14:paraId="514A1E21" w14:textId="103607CF" w:rsidR="00260642" w:rsidRPr="00260642" w:rsidRDefault="00C80CDC" w:rsidP="00C80CDC">
            <w:r>
              <w:t>Solve the activities on the slide show.</w:t>
            </w:r>
          </w:p>
        </w:tc>
        <w:tc>
          <w:tcPr>
            <w:tcW w:w="3078" w:type="dxa"/>
            <w:shd w:val="clear" w:color="auto" w:fill="FFFFFF" w:themeFill="background1"/>
          </w:tcPr>
          <w:p w14:paraId="1CAD9601" w14:textId="07784266" w:rsidR="00260642" w:rsidRPr="00260642" w:rsidRDefault="00260642" w:rsidP="00260642">
            <w:r w:rsidRPr="00260642">
              <w:rPr>
                <w:noProof/>
                <w:lang w:eastAsia="en-GB"/>
              </w:rPr>
              <mc:AlternateContent>
                <mc:Choice Requires="wps">
                  <w:drawing>
                    <wp:inline distT="0" distB="0" distL="114300" distR="114300" wp14:anchorId="2A03D08A" wp14:editId="6F640457">
                      <wp:extent cx="276225" cy="257175"/>
                      <wp:effectExtent l="0" t="0" r="28575" b="28575"/>
                      <wp:docPr id="11"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24AA02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D1usiP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3</w:t>
            </w:r>
          </w:p>
          <w:p w14:paraId="67A444EF" w14:textId="77777777" w:rsidR="00F8260E" w:rsidRDefault="00F8260E" w:rsidP="00260642"/>
          <w:p w14:paraId="0FB1A8BB" w14:textId="7AA11331" w:rsidR="00FC1058" w:rsidRDefault="00FC1058" w:rsidP="00FC1058">
            <w:pPr>
              <w:rPr>
                <w:b/>
              </w:rPr>
            </w:pPr>
            <w:r w:rsidRPr="00463527">
              <w:rPr>
                <w:b/>
              </w:rPr>
              <w:t>We are learning to</w:t>
            </w:r>
            <w:r>
              <w:rPr>
                <w:b/>
              </w:rPr>
              <w:t xml:space="preserve"> </w:t>
            </w:r>
            <w:r w:rsidR="008E0945">
              <w:rPr>
                <w:b/>
              </w:rPr>
              <w:t>identify half of a shape.</w:t>
            </w:r>
          </w:p>
          <w:p w14:paraId="2DA2C682" w14:textId="77777777" w:rsidR="00FC1058" w:rsidRDefault="00FC1058" w:rsidP="00FC1058">
            <w:pPr>
              <w:rPr>
                <w:b/>
              </w:rPr>
            </w:pPr>
          </w:p>
          <w:p w14:paraId="03D648C6" w14:textId="747AFBEC" w:rsidR="00C80CDC" w:rsidRDefault="00C80CDC" w:rsidP="1D05C41C">
            <w:r>
              <w:t xml:space="preserve">Watch this </w:t>
            </w:r>
            <w:hyperlink r:id="rId11" w:history="1">
              <w:r w:rsidRPr="0033696C">
                <w:rPr>
                  <w:rStyle w:val="Hyperlink"/>
                </w:rPr>
                <w:t>video</w:t>
              </w:r>
            </w:hyperlink>
            <w:r>
              <w:t xml:space="preserve"> on finding a half of a shape.</w:t>
            </w:r>
          </w:p>
          <w:p w14:paraId="4EB28CBA" w14:textId="77777777" w:rsidR="00C80CDC" w:rsidRDefault="00C80CDC" w:rsidP="00C80CDC"/>
          <w:p w14:paraId="2372B55A" w14:textId="32CD8946" w:rsidR="00260642" w:rsidRPr="00260642" w:rsidRDefault="00C80CDC" w:rsidP="00C80CDC">
            <w:r>
              <w:t>Solve the activities on the slide show.</w:t>
            </w:r>
          </w:p>
        </w:tc>
        <w:tc>
          <w:tcPr>
            <w:tcW w:w="3078" w:type="dxa"/>
            <w:shd w:val="clear" w:color="auto" w:fill="FFFFFF" w:themeFill="background1"/>
          </w:tcPr>
          <w:p w14:paraId="2B97FCE7" w14:textId="63FCD9B5" w:rsidR="00260642" w:rsidRPr="00260642" w:rsidRDefault="00260642" w:rsidP="00260642">
            <w:r w:rsidRPr="00260642">
              <w:rPr>
                <w:noProof/>
                <w:lang w:eastAsia="en-GB"/>
              </w:rPr>
              <mc:AlternateContent>
                <mc:Choice Requires="wps">
                  <w:drawing>
                    <wp:inline distT="0" distB="0" distL="114300" distR="114300" wp14:anchorId="14D4D507" wp14:editId="43FD266A">
                      <wp:extent cx="276225" cy="257175"/>
                      <wp:effectExtent l="0" t="0" r="28575" b="28575"/>
                      <wp:docPr id="12"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4D44CA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3Xdew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Byj3Xd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4</w:t>
            </w:r>
          </w:p>
          <w:p w14:paraId="0123928A" w14:textId="77777777" w:rsidR="00F8260E" w:rsidRDefault="00F8260E" w:rsidP="00260642"/>
          <w:p w14:paraId="064EA7A4" w14:textId="4427EC5E" w:rsidR="00FC1058" w:rsidRDefault="00FC1058" w:rsidP="00FC1058">
            <w:pPr>
              <w:rPr>
                <w:b/>
              </w:rPr>
            </w:pPr>
            <w:r w:rsidRPr="00F8260E">
              <w:rPr>
                <w:b/>
              </w:rPr>
              <w:t xml:space="preserve">We are learning to </w:t>
            </w:r>
            <w:r w:rsidR="008E0945">
              <w:rPr>
                <w:b/>
              </w:rPr>
              <w:t>identify halves, thirds and quarters of a shape.</w:t>
            </w:r>
          </w:p>
          <w:p w14:paraId="1281E578" w14:textId="77777777" w:rsidR="00FC1058" w:rsidRDefault="00FC1058" w:rsidP="00FC1058">
            <w:pPr>
              <w:rPr>
                <w:b/>
              </w:rPr>
            </w:pPr>
          </w:p>
          <w:p w14:paraId="121803C5" w14:textId="0599D482" w:rsidR="00C80CDC" w:rsidRDefault="00C80CDC" w:rsidP="00C80CDC">
            <w:r>
              <w:t xml:space="preserve">Watch this </w:t>
            </w:r>
            <w:hyperlink r:id="rId12" w:history="1">
              <w:r w:rsidRPr="0033696C">
                <w:rPr>
                  <w:rStyle w:val="Hyperlink"/>
                </w:rPr>
                <w:t>video</w:t>
              </w:r>
            </w:hyperlink>
            <w:r>
              <w:t xml:space="preserve"> on learning how to identify halves, thirds and quarters of a shape.</w:t>
            </w:r>
          </w:p>
          <w:p w14:paraId="3E555F07" w14:textId="77777777" w:rsidR="00C80CDC" w:rsidRDefault="00C80CDC" w:rsidP="00C80CDC"/>
          <w:p w14:paraId="02A3FD9D" w14:textId="6C2B6DCD" w:rsidR="00260642" w:rsidRPr="00260642" w:rsidRDefault="00C80CDC" w:rsidP="00C80CDC">
            <w:r>
              <w:t>Solve the activities on the slide show.</w:t>
            </w:r>
          </w:p>
        </w:tc>
        <w:tc>
          <w:tcPr>
            <w:tcW w:w="3078" w:type="dxa"/>
            <w:shd w:val="clear" w:color="auto" w:fill="FFFFFF" w:themeFill="background1"/>
          </w:tcPr>
          <w:p w14:paraId="7638D3E9" w14:textId="23B925C1" w:rsidR="00260642" w:rsidRPr="00260642" w:rsidRDefault="00260642" w:rsidP="00260642">
            <w:r w:rsidRPr="00260642">
              <w:rPr>
                <w:noProof/>
                <w:lang w:eastAsia="en-GB"/>
              </w:rPr>
              <mc:AlternateContent>
                <mc:Choice Requires="wps">
                  <w:drawing>
                    <wp:inline distT="0" distB="0" distL="114300" distR="114300" wp14:anchorId="587CF2ED" wp14:editId="4C80574C">
                      <wp:extent cx="276225" cy="257175"/>
                      <wp:effectExtent l="0" t="0" r="28575" b="28575"/>
                      <wp:docPr id="13"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405208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AwnjFa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5</w:t>
            </w:r>
          </w:p>
          <w:p w14:paraId="6E04FF5C" w14:textId="77777777" w:rsidR="00260642" w:rsidRDefault="00260642" w:rsidP="00DB3A7D"/>
          <w:p w14:paraId="3725D1DE" w14:textId="13921100" w:rsidR="00FC1058" w:rsidRDefault="00FC1058" w:rsidP="00FC1058">
            <w:pPr>
              <w:rPr>
                <w:b/>
              </w:rPr>
            </w:pPr>
            <w:r w:rsidRPr="00F8260E">
              <w:rPr>
                <w:b/>
              </w:rPr>
              <w:t xml:space="preserve">We are learning to </w:t>
            </w:r>
            <w:r w:rsidR="008E0945">
              <w:rPr>
                <w:b/>
              </w:rPr>
              <w:t>identify fractions of shape with different numerators.</w:t>
            </w:r>
          </w:p>
          <w:p w14:paraId="40F1008C" w14:textId="77777777" w:rsidR="00FC1058" w:rsidRDefault="00FC1058" w:rsidP="00FC1058">
            <w:pPr>
              <w:rPr>
                <w:b/>
              </w:rPr>
            </w:pPr>
          </w:p>
          <w:p w14:paraId="59203EA4" w14:textId="302F1EE2" w:rsidR="00C80CDC" w:rsidRDefault="00C80CDC" w:rsidP="00C80CDC">
            <w:r>
              <w:t xml:space="preserve">Watch this </w:t>
            </w:r>
            <w:hyperlink r:id="rId13" w:history="1">
              <w:r w:rsidRPr="0033696C">
                <w:rPr>
                  <w:rStyle w:val="Hyperlink"/>
                </w:rPr>
                <w:t>video</w:t>
              </w:r>
            </w:hyperlink>
            <w:r>
              <w:t xml:space="preserve"> to explore how to find fractions of a shape with different numerators. </w:t>
            </w:r>
          </w:p>
          <w:p w14:paraId="45100C71" w14:textId="77777777" w:rsidR="00C80CDC" w:rsidRDefault="00C80CDC" w:rsidP="00C80CDC"/>
          <w:p w14:paraId="68452130" w14:textId="13BA365A" w:rsidR="00DB3A7D" w:rsidRPr="00260642" w:rsidRDefault="00C80CDC" w:rsidP="00C80CDC">
            <w:r>
              <w:t>Solve the activities on the slide show.</w:t>
            </w:r>
          </w:p>
        </w:tc>
      </w:tr>
    </w:tbl>
    <w:p w14:paraId="44E1B5B9" w14:textId="220560A3" w:rsidR="00260642" w:rsidRDefault="00260642" w:rsidP="00957DE5">
      <w:pPr>
        <w:spacing w:after="0" w:line="240" w:lineRule="auto"/>
        <w:rPr>
          <w:color w:val="4472C4" w:themeColor="accent5"/>
        </w:rPr>
      </w:pPr>
    </w:p>
    <w:tbl>
      <w:tblPr>
        <w:tblStyle w:val="TableGrid"/>
        <w:tblW w:w="15549" w:type="dxa"/>
        <w:tblLayout w:type="fixed"/>
        <w:tblLook w:val="04A0" w:firstRow="1" w:lastRow="0" w:firstColumn="1" w:lastColumn="0" w:noHBand="0" w:noVBand="1"/>
      </w:tblPr>
      <w:tblGrid>
        <w:gridCol w:w="2972"/>
        <w:gridCol w:w="2329"/>
        <w:gridCol w:w="2207"/>
        <w:gridCol w:w="2552"/>
        <w:gridCol w:w="708"/>
        <w:gridCol w:w="1701"/>
        <w:gridCol w:w="2919"/>
        <w:gridCol w:w="161"/>
      </w:tblGrid>
      <w:tr w:rsidR="00260642" w14:paraId="4723FAE2" w14:textId="77777777" w:rsidTr="000F4599">
        <w:trPr>
          <w:gridAfter w:val="1"/>
          <w:wAfter w:w="161" w:type="dxa"/>
        </w:trPr>
        <w:tc>
          <w:tcPr>
            <w:tcW w:w="15388" w:type="dxa"/>
            <w:gridSpan w:val="7"/>
            <w:shd w:val="clear" w:color="auto" w:fill="863B95"/>
          </w:tcPr>
          <w:p w14:paraId="4C7888C6" w14:textId="710EEFF4" w:rsidR="00260642" w:rsidRPr="00260642" w:rsidRDefault="00260642" w:rsidP="00260642">
            <w:pPr>
              <w:jc w:val="center"/>
              <w:rPr>
                <w:b/>
                <w:color w:val="4472C4" w:themeColor="accent5"/>
                <w:sz w:val="24"/>
                <w:szCs w:val="24"/>
              </w:rPr>
            </w:pPr>
            <w:r w:rsidRPr="00260642">
              <w:rPr>
                <w:b/>
                <w:sz w:val="24"/>
                <w:szCs w:val="24"/>
              </w:rPr>
              <w:t>Writing</w:t>
            </w:r>
            <w:r>
              <w:rPr>
                <w:b/>
                <w:sz w:val="24"/>
                <w:szCs w:val="24"/>
              </w:rPr>
              <w:t xml:space="preserve"> - </w:t>
            </w:r>
          </w:p>
        </w:tc>
      </w:tr>
      <w:tr w:rsidR="00EA796E" w14:paraId="3B2BA833" w14:textId="77777777" w:rsidTr="000F4599">
        <w:trPr>
          <w:gridAfter w:val="1"/>
          <w:wAfter w:w="161" w:type="dxa"/>
        </w:trPr>
        <w:tc>
          <w:tcPr>
            <w:tcW w:w="2972" w:type="dxa"/>
            <w:shd w:val="clear" w:color="auto" w:fill="FFFFFF" w:themeFill="background1"/>
          </w:tcPr>
          <w:p w14:paraId="6B15E760" w14:textId="2699F640" w:rsidR="00260642" w:rsidRDefault="00260642" w:rsidP="00A53285">
            <w:pPr>
              <w:rPr>
                <w:color w:val="4472C4" w:themeColor="accent5"/>
              </w:rPr>
            </w:pPr>
            <w:r>
              <w:rPr>
                <w:noProof/>
                <w:lang w:eastAsia="en-GB"/>
              </w:rPr>
              <mc:AlternateContent>
                <mc:Choice Requires="wps">
                  <w:drawing>
                    <wp:inline distT="0" distB="0" distL="114300" distR="114300" wp14:anchorId="7E0102D0" wp14:editId="07D5EF36">
                      <wp:extent cx="276225" cy="257175"/>
                      <wp:effectExtent l="0" t="0" r="28575" b="28575"/>
                      <wp:docPr id="19"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black [3213]" strokeweight="1pt" w14:anchorId="1559FC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">
                      <v:stroke joinstyle="miter"/>
                      <w10:anchorlock/>
                    </v:oval>
                  </w:pict>
                </mc:Fallback>
              </mc:AlternateContent>
            </w:r>
            <w:r w:rsidRPr="00260642">
              <w:t xml:space="preserve"> Lesson 1</w:t>
            </w:r>
          </w:p>
          <w:p w14:paraId="191CA479" w14:textId="58131DDB" w:rsidR="00260642" w:rsidRDefault="00260642" w:rsidP="00A53285">
            <w:pPr>
              <w:rPr>
                <w:color w:val="4472C4" w:themeColor="accent5"/>
              </w:rPr>
            </w:pPr>
          </w:p>
          <w:p w14:paraId="75A22B8B" w14:textId="152C91E7" w:rsidR="00A63EE1" w:rsidRDefault="00A63EE1" w:rsidP="00A63EE1">
            <w:pPr>
              <w:rPr>
                <w:b/>
              </w:rPr>
            </w:pPr>
            <w:r>
              <w:rPr>
                <w:b/>
              </w:rPr>
              <w:t>We are learning to write a prediction.</w:t>
            </w:r>
          </w:p>
          <w:p w14:paraId="69E61ADD" w14:textId="3BA18938" w:rsidR="00A63EE1" w:rsidRDefault="00A63EE1" w:rsidP="00A63EE1">
            <w:pPr>
              <w:rPr>
                <w:b/>
              </w:rPr>
            </w:pPr>
          </w:p>
          <w:p w14:paraId="208C0BF4" w14:textId="77777777" w:rsidR="00D34073" w:rsidRDefault="00A63EE1" w:rsidP="00D34073">
            <w:pPr>
              <w:rPr>
                <w:rStyle w:val="normaltextrun"/>
                <w:rFonts w:ascii="Calibri" w:hAnsi="Calibri" w:cs="Calibri"/>
                <w:szCs w:val="18"/>
              </w:rPr>
            </w:pPr>
            <w:r w:rsidRPr="00A63EE1">
              <w:rPr>
                <w:rStyle w:val="normaltextrun"/>
                <w:rFonts w:ascii="Calibri" w:hAnsi="Calibri" w:cs="Calibri"/>
                <w:szCs w:val="18"/>
              </w:rPr>
              <w:t>Watch the </w:t>
            </w:r>
            <w:r>
              <w:rPr>
                <w:rStyle w:val="normaltextrun"/>
                <w:rFonts w:ascii="Calibri" w:hAnsi="Calibri" w:cs="Calibri"/>
                <w:szCs w:val="18"/>
              </w:rPr>
              <w:t>video</w:t>
            </w:r>
            <w:r w:rsidR="00F12EA7">
              <w:rPr>
                <w:rStyle w:val="normaltextrun"/>
                <w:rFonts w:ascii="Calibri" w:hAnsi="Calibri" w:cs="Calibri"/>
                <w:szCs w:val="18"/>
              </w:rPr>
              <w:t xml:space="preserve"> </w:t>
            </w:r>
          </w:p>
          <w:p w14:paraId="1565D310" w14:textId="37B34AE9" w:rsidR="00D34073" w:rsidRDefault="00957DE5" w:rsidP="00D34073">
            <w:pPr>
              <w:rPr>
                <w:sz w:val="18"/>
                <w:szCs w:val="18"/>
              </w:rPr>
            </w:pPr>
            <w:hyperlink r:id="rId14" w:tgtFrame="_blank" w:history="1">
              <w:r w:rsidR="00D34073" w:rsidRPr="0014004C">
                <w:rPr>
                  <w:rStyle w:val="Hyperlink"/>
                  <w:rFonts w:ascii="Arial" w:hAnsi="Arial" w:cs="Arial"/>
                  <w:sz w:val="18"/>
                  <w:szCs w:val="18"/>
                  <w:u w:val="none"/>
                  <w:shd w:val="clear" w:color="auto" w:fill="F4F4F4"/>
                </w:rPr>
                <w:t>https://youtu.be/R7uUkPlwxRo</w:t>
              </w:r>
            </w:hyperlink>
          </w:p>
          <w:p w14:paraId="6F3F5349" w14:textId="593D94C3" w:rsidR="00A63EE1" w:rsidRPr="00A63EE1" w:rsidRDefault="00A63EE1" w:rsidP="00A63EE1">
            <w:pPr>
              <w:pStyle w:val="paragraph"/>
              <w:spacing w:before="0" w:beforeAutospacing="0" w:after="0" w:afterAutospacing="0"/>
              <w:textAlignment w:val="baseline"/>
              <w:rPr>
                <w:rFonts w:ascii="Segoe UI" w:hAnsi="Segoe UI"/>
                <w:sz w:val="22"/>
                <w:szCs w:val="18"/>
              </w:rPr>
            </w:pPr>
            <w:r>
              <w:rPr>
                <w:rStyle w:val="normaltextrun"/>
                <w:rFonts w:ascii="Calibri" w:hAnsi="Calibri" w:cs="Calibri"/>
                <w:sz w:val="22"/>
                <w:szCs w:val="18"/>
              </w:rPr>
              <w:t>to introduce the book and explain the learning.</w:t>
            </w:r>
          </w:p>
          <w:p w14:paraId="6B6AF82D" w14:textId="77777777" w:rsidR="00A63EE1" w:rsidRPr="00A63EE1" w:rsidRDefault="00A63EE1" w:rsidP="00A63EE1">
            <w:pPr>
              <w:pStyle w:val="paragraph"/>
              <w:spacing w:before="0" w:beforeAutospacing="0" w:after="0" w:afterAutospacing="0"/>
              <w:textAlignment w:val="baseline"/>
              <w:rPr>
                <w:rFonts w:ascii="Segoe UI" w:hAnsi="Segoe UI"/>
                <w:sz w:val="22"/>
                <w:szCs w:val="18"/>
              </w:rPr>
            </w:pPr>
            <w:r w:rsidRPr="00A63EE1">
              <w:rPr>
                <w:rStyle w:val="eop"/>
                <w:rFonts w:ascii="Calibri" w:hAnsi="Calibri" w:cs="Calibri"/>
                <w:sz w:val="22"/>
                <w:szCs w:val="18"/>
              </w:rPr>
              <w:t> </w:t>
            </w:r>
          </w:p>
          <w:p w14:paraId="01BFBC7B" w14:textId="58F50486" w:rsidR="00A63EE1" w:rsidRPr="00A63EE1" w:rsidRDefault="00A63EE1" w:rsidP="00A63EE1">
            <w:pPr>
              <w:pStyle w:val="paragraph"/>
              <w:spacing w:before="0" w:beforeAutospacing="0" w:after="0" w:afterAutospacing="0"/>
              <w:textAlignment w:val="baseline"/>
              <w:rPr>
                <w:rFonts w:ascii="Segoe UI" w:hAnsi="Segoe UI"/>
                <w:sz w:val="22"/>
                <w:szCs w:val="18"/>
              </w:rPr>
            </w:pPr>
            <w:r w:rsidRPr="00A63EE1">
              <w:rPr>
                <w:rStyle w:val="normaltextrun"/>
                <w:rFonts w:ascii="Calibri" w:hAnsi="Calibri" w:cs="Calibri"/>
                <w:sz w:val="22"/>
                <w:szCs w:val="18"/>
              </w:rPr>
              <w:t>Write a prediction for ‘On Sudden Hill’</w:t>
            </w:r>
            <w:r>
              <w:rPr>
                <w:rStyle w:val="eop"/>
                <w:rFonts w:ascii="Calibri" w:hAnsi="Calibri" w:cs="Calibri"/>
                <w:sz w:val="22"/>
                <w:szCs w:val="18"/>
              </w:rPr>
              <w:t>.  Draw a picture to go with your prediction.</w:t>
            </w:r>
          </w:p>
          <w:p w14:paraId="33AE5DFA" w14:textId="77777777" w:rsidR="00A63EE1" w:rsidRPr="00A63EE1" w:rsidRDefault="00A63EE1" w:rsidP="00A63EE1">
            <w:pPr>
              <w:pStyle w:val="paragraph"/>
              <w:spacing w:before="0" w:beforeAutospacing="0" w:after="0" w:afterAutospacing="0"/>
              <w:textAlignment w:val="baseline"/>
              <w:rPr>
                <w:rFonts w:ascii="Segoe UI" w:hAnsi="Segoe UI"/>
                <w:sz w:val="22"/>
                <w:szCs w:val="18"/>
              </w:rPr>
            </w:pPr>
            <w:r w:rsidRPr="00A63EE1">
              <w:rPr>
                <w:rStyle w:val="eop"/>
                <w:rFonts w:ascii="Calibri" w:hAnsi="Calibri" w:cs="Calibri"/>
                <w:sz w:val="22"/>
                <w:szCs w:val="18"/>
              </w:rPr>
              <w:t> </w:t>
            </w:r>
          </w:p>
          <w:p w14:paraId="234B0EB0" w14:textId="1FBD5189" w:rsidR="00A63EE1" w:rsidRDefault="00A63EE1" w:rsidP="00A63EE1">
            <w:pPr>
              <w:pStyle w:val="paragraph"/>
              <w:spacing w:before="0" w:beforeAutospacing="0" w:after="0" w:afterAutospacing="0"/>
              <w:textAlignment w:val="baseline"/>
              <w:rPr>
                <w:rStyle w:val="eop"/>
                <w:rFonts w:ascii="Calibri" w:hAnsi="Calibri" w:cs="Calibri"/>
                <w:sz w:val="22"/>
                <w:szCs w:val="18"/>
              </w:rPr>
            </w:pPr>
            <w:r>
              <w:rPr>
                <w:rStyle w:val="eop"/>
                <w:rFonts w:ascii="Calibri" w:hAnsi="Calibri" w:cs="Calibri"/>
                <w:sz w:val="22"/>
                <w:szCs w:val="18"/>
              </w:rPr>
              <w:t>Listen to the reading of ‘On Sudden Hill’ after this lesson and before doing lesson 2.</w:t>
            </w:r>
            <w:r w:rsidRPr="00A63EE1">
              <w:rPr>
                <w:rStyle w:val="eop"/>
                <w:rFonts w:ascii="Calibri" w:hAnsi="Calibri" w:cs="Calibri"/>
                <w:sz w:val="22"/>
                <w:szCs w:val="18"/>
              </w:rPr>
              <w:t> </w:t>
            </w:r>
          </w:p>
          <w:p w14:paraId="4A5C8512" w14:textId="46852456" w:rsidR="00957DE5" w:rsidRPr="00957DE5" w:rsidRDefault="00957DE5" w:rsidP="000F4599">
            <w:pPr>
              <w:pStyle w:val="paragraph"/>
              <w:spacing w:before="0" w:beforeAutospacing="0" w:after="0" w:afterAutospacing="0"/>
              <w:textAlignment w:val="baseline"/>
              <w:rPr>
                <w:iCs/>
                <w:color w:val="FF0000"/>
                <w:sz w:val="18"/>
                <w:szCs w:val="18"/>
              </w:rPr>
            </w:pPr>
            <w:hyperlink r:id="rId15" w:history="1">
              <w:r w:rsidR="00D34073" w:rsidRPr="00573074">
                <w:rPr>
                  <w:rStyle w:val="Hyperlink"/>
                  <w:iCs/>
                  <w:sz w:val="18"/>
                  <w:szCs w:val="18"/>
                </w:rPr>
                <w:t>https://youtu.be/zK17IjO-ce0</w:t>
              </w:r>
            </w:hyperlink>
            <w:r w:rsidR="00D34073">
              <w:rPr>
                <w:iCs/>
                <w:color w:val="FF0000"/>
                <w:sz w:val="18"/>
                <w:szCs w:val="18"/>
              </w:rPr>
              <w:t xml:space="preserve">  </w:t>
            </w:r>
            <w:bookmarkStart w:id="0" w:name="_GoBack"/>
            <w:bookmarkEnd w:id="0"/>
          </w:p>
        </w:tc>
        <w:tc>
          <w:tcPr>
            <w:tcW w:w="4536" w:type="dxa"/>
            <w:gridSpan w:val="2"/>
            <w:shd w:val="clear" w:color="auto" w:fill="FFFFFF" w:themeFill="background1"/>
          </w:tcPr>
          <w:p w14:paraId="61A4466E" w14:textId="77777777" w:rsidR="00260642" w:rsidRDefault="00260642" w:rsidP="00A53285">
            <w:r>
              <w:rPr>
                <w:noProof/>
                <w:lang w:eastAsia="en-GB"/>
              </w:rPr>
              <mc:AlternateContent>
                <mc:Choice Requires="wps">
                  <w:drawing>
                    <wp:inline distT="0" distB="0" distL="114300" distR="114300" wp14:anchorId="108335CC" wp14:editId="14B38ED5">
                      <wp:extent cx="276225" cy="257175"/>
                      <wp:effectExtent l="0" t="0" r="28575" b="28575"/>
                      <wp:docPr id="15"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5FAB41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v/ew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A+9Uv/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w:t>
            </w:r>
            <w:r>
              <w:t>Lesson 2</w:t>
            </w:r>
          </w:p>
          <w:p w14:paraId="5EEE9E6F" w14:textId="77777777" w:rsidR="00260642" w:rsidRDefault="00260642" w:rsidP="008758E8">
            <w:pPr>
              <w:rPr>
                <w:color w:val="4472C4" w:themeColor="accent5"/>
              </w:rPr>
            </w:pPr>
          </w:p>
          <w:p w14:paraId="762DC3B2" w14:textId="5B794702" w:rsidR="008758E8" w:rsidRDefault="008758E8" w:rsidP="008758E8">
            <w:pPr>
              <w:rPr>
                <w:b/>
              </w:rPr>
            </w:pPr>
            <w:r w:rsidRPr="00737DC9">
              <w:rPr>
                <w:b/>
              </w:rPr>
              <w:t xml:space="preserve">We are learning to </w:t>
            </w:r>
            <w:r w:rsidR="00F12EA7">
              <w:rPr>
                <w:b/>
              </w:rPr>
              <w:t>plan the beginning, middle and ending of a story.</w:t>
            </w:r>
          </w:p>
          <w:p w14:paraId="56A5ED98" w14:textId="3698C034" w:rsidR="00F12EA7" w:rsidRDefault="00F12EA7" w:rsidP="008758E8">
            <w:pPr>
              <w:rPr>
                <w:b/>
              </w:rPr>
            </w:pPr>
          </w:p>
          <w:p w14:paraId="44B5886E" w14:textId="77777777" w:rsidR="00F12EA7" w:rsidRPr="00F12EA7" w:rsidRDefault="00F12EA7" w:rsidP="00F12EA7">
            <w:pPr>
              <w:rPr>
                <w:iCs/>
              </w:rPr>
            </w:pPr>
            <w:r w:rsidRPr="00F12EA7">
              <w:t xml:space="preserve">Watch this warm-up video about using a story mountain to help you plan a story. </w:t>
            </w:r>
            <w:hyperlink r:id="rId16" w:history="1">
              <w:r w:rsidRPr="00F12EA7">
                <w:rPr>
                  <w:rStyle w:val="Hyperlink"/>
                  <w:color w:val="auto"/>
                  <w:sz w:val="18"/>
                </w:rPr>
                <w:t>https://www.bbc.co.uk/bitesize/topics/zkxp2v4/articles/zhh992p</w:t>
              </w:r>
            </w:hyperlink>
          </w:p>
          <w:p w14:paraId="033FBDA7" w14:textId="77777777" w:rsidR="00F12EA7" w:rsidRPr="00F12EA7" w:rsidRDefault="00F12EA7" w:rsidP="00F12EA7">
            <w:pPr>
              <w:rPr>
                <w:iCs/>
              </w:rPr>
            </w:pPr>
          </w:p>
          <w:p w14:paraId="3F5B7367" w14:textId="5F82EC43" w:rsidR="00F12EA7" w:rsidRPr="00F12EA7" w:rsidRDefault="00F12EA7" w:rsidP="00F12EA7">
            <w:pPr>
              <w:rPr>
                <w:iCs/>
              </w:rPr>
            </w:pPr>
            <w:r w:rsidRPr="00F12EA7">
              <w:rPr>
                <w:iCs/>
              </w:rPr>
              <w:t xml:space="preserve">Watch the </w:t>
            </w:r>
            <w:proofErr w:type="spellStart"/>
            <w:r w:rsidRPr="00F12EA7">
              <w:rPr>
                <w:iCs/>
              </w:rPr>
              <w:t>powerpoint</w:t>
            </w:r>
            <w:proofErr w:type="spellEnd"/>
            <w:r w:rsidRPr="00F12EA7">
              <w:rPr>
                <w:iCs/>
              </w:rPr>
              <w:t xml:space="preserve"> video to explain the learning. </w:t>
            </w:r>
          </w:p>
          <w:p w14:paraId="3267180E" w14:textId="7FE6F13C" w:rsidR="00F12EA7" w:rsidRDefault="00957DE5" w:rsidP="00F12EA7">
            <w:pPr>
              <w:rPr>
                <w:rStyle w:val="Hyperlink"/>
                <w:iCs/>
                <w:sz w:val="18"/>
                <w:szCs w:val="18"/>
              </w:rPr>
            </w:pPr>
            <w:hyperlink r:id="rId17" w:history="1">
              <w:r w:rsidR="00F12EA7" w:rsidRPr="00573074">
                <w:rPr>
                  <w:rStyle w:val="Hyperlink"/>
                  <w:iCs/>
                  <w:sz w:val="18"/>
                  <w:szCs w:val="18"/>
                </w:rPr>
                <w:t>https://youtu.be/7hBUgjphfSw</w:t>
              </w:r>
            </w:hyperlink>
          </w:p>
          <w:p w14:paraId="59C193D7" w14:textId="77777777" w:rsidR="00F12EA7" w:rsidRPr="00F12EA7" w:rsidRDefault="00F12EA7" w:rsidP="00F12EA7">
            <w:pPr>
              <w:rPr>
                <w:iCs/>
              </w:rPr>
            </w:pPr>
          </w:p>
          <w:p w14:paraId="1D125885" w14:textId="21B5BB4E" w:rsidR="00F12EA7" w:rsidRPr="00F12EA7" w:rsidRDefault="00F12EA7" w:rsidP="00F12EA7">
            <w:pPr>
              <w:rPr>
                <w:b/>
              </w:rPr>
            </w:pPr>
            <w:r>
              <w:rPr>
                <w:iCs/>
              </w:rPr>
              <w:t>Draw your own story mountain, adding your ideas in pictures and words.  You will need your plan for tomorrow’s lesson.</w:t>
            </w:r>
          </w:p>
          <w:p w14:paraId="5A69DCA1" w14:textId="597CA66C" w:rsidR="008758E8" w:rsidRDefault="008758E8" w:rsidP="008758E8">
            <w:pPr>
              <w:rPr>
                <w:color w:val="4472C4" w:themeColor="accent5"/>
              </w:rPr>
            </w:pPr>
          </w:p>
        </w:tc>
        <w:tc>
          <w:tcPr>
            <w:tcW w:w="2552" w:type="dxa"/>
            <w:shd w:val="clear" w:color="auto" w:fill="FFFFFF" w:themeFill="background1"/>
          </w:tcPr>
          <w:p w14:paraId="2E1BD2AE" w14:textId="25FB4B29" w:rsidR="00260642" w:rsidRDefault="00260642" w:rsidP="00A53285">
            <w:r>
              <w:rPr>
                <w:noProof/>
                <w:lang w:eastAsia="en-GB"/>
              </w:rPr>
              <mc:AlternateContent>
                <mc:Choice Requires="wps">
                  <w:drawing>
                    <wp:inline distT="0" distB="0" distL="114300" distR="114300" wp14:anchorId="5B51769E" wp14:editId="5F4082D5">
                      <wp:extent cx="276225" cy="257175"/>
                      <wp:effectExtent l="0" t="0" r="28575" b="28575"/>
                      <wp:docPr id="16"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5DFD6A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atfA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">
                      <v:stroke joinstyle="miter"/>
                      <w10:anchorlock/>
                    </v:oval>
                  </w:pict>
                </mc:Fallback>
              </mc:AlternateContent>
            </w:r>
            <w:r w:rsidRPr="00260642">
              <w:t xml:space="preserve"> </w:t>
            </w:r>
            <w:r>
              <w:t>Lesson 3</w:t>
            </w:r>
          </w:p>
          <w:p w14:paraId="347F1E7D" w14:textId="77777777" w:rsidR="008758E8" w:rsidRDefault="008758E8" w:rsidP="00A53285"/>
          <w:p w14:paraId="0D96F679" w14:textId="77777777" w:rsidR="007E73E7" w:rsidRDefault="1D334836" w:rsidP="007E73E7">
            <w:pPr>
              <w:rPr>
                <w:b/>
                <w:color w:val="000000" w:themeColor="text1"/>
              </w:rPr>
            </w:pPr>
            <w:r w:rsidRPr="00F12EA7">
              <w:rPr>
                <w:b/>
                <w:bCs/>
              </w:rPr>
              <w:t xml:space="preserve">We are learning to </w:t>
            </w:r>
            <w:r w:rsidR="00F12EA7" w:rsidRPr="00F12EA7">
              <w:rPr>
                <w:b/>
                <w:color w:val="000000" w:themeColor="text1"/>
              </w:rPr>
              <w:t>write the beginning of our story.</w:t>
            </w:r>
          </w:p>
          <w:p w14:paraId="3327EE95" w14:textId="77777777" w:rsidR="00F12EA7" w:rsidRDefault="00F12EA7" w:rsidP="007E73E7">
            <w:pPr>
              <w:rPr>
                <w:b/>
                <w:color w:val="000000" w:themeColor="text1"/>
              </w:rPr>
            </w:pPr>
          </w:p>
          <w:p w14:paraId="201B2B22" w14:textId="77777777" w:rsidR="00F12EA7" w:rsidRPr="00F12EA7" w:rsidRDefault="00F12EA7" w:rsidP="007E73E7">
            <w:pPr>
              <w:rPr>
                <w:color w:val="000000" w:themeColor="text1"/>
              </w:rPr>
            </w:pPr>
            <w:r w:rsidRPr="00F12EA7">
              <w:rPr>
                <w:color w:val="000000" w:themeColor="text1"/>
              </w:rPr>
              <w:t xml:space="preserve">Watch the </w:t>
            </w:r>
            <w:proofErr w:type="spellStart"/>
            <w:r w:rsidRPr="00F12EA7">
              <w:rPr>
                <w:color w:val="000000" w:themeColor="text1"/>
              </w:rPr>
              <w:t>powerpoint</w:t>
            </w:r>
            <w:proofErr w:type="spellEnd"/>
            <w:r w:rsidRPr="00F12EA7">
              <w:rPr>
                <w:color w:val="000000" w:themeColor="text1"/>
              </w:rPr>
              <w:t xml:space="preserve"> video to explain the learning.</w:t>
            </w:r>
          </w:p>
          <w:p w14:paraId="6A7591B0" w14:textId="77777777" w:rsidR="00F12EA7" w:rsidRDefault="00957DE5" w:rsidP="007E73E7">
            <w:pPr>
              <w:rPr>
                <w:rStyle w:val="Hyperlink"/>
                <w:iCs/>
                <w:sz w:val="18"/>
                <w:szCs w:val="18"/>
              </w:rPr>
            </w:pPr>
            <w:hyperlink r:id="rId18" w:history="1">
              <w:r w:rsidR="00F12EA7" w:rsidRPr="00573074">
                <w:rPr>
                  <w:rStyle w:val="Hyperlink"/>
                  <w:iCs/>
                  <w:sz w:val="18"/>
                  <w:szCs w:val="18"/>
                </w:rPr>
                <w:t>https://youtu.be/V69UUjykVvc</w:t>
              </w:r>
            </w:hyperlink>
          </w:p>
          <w:p w14:paraId="5FCB68F8" w14:textId="77777777" w:rsidR="00F12EA7" w:rsidRDefault="00F12EA7" w:rsidP="007E73E7">
            <w:pPr>
              <w:rPr>
                <w:rStyle w:val="Hyperlink"/>
                <w:iCs/>
                <w:sz w:val="18"/>
                <w:szCs w:val="18"/>
              </w:rPr>
            </w:pPr>
          </w:p>
          <w:p w14:paraId="2A41E534" w14:textId="609E0542" w:rsidR="00F12EA7" w:rsidRPr="00EA796E" w:rsidRDefault="00F12EA7" w:rsidP="007E73E7">
            <w:pPr>
              <w:rPr>
                <w:b/>
                <w:color w:val="000000" w:themeColor="text1"/>
              </w:rPr>
            </w:pPr>
            <w:r w:rsidRPr="00EA796E">
              <w:rPr>
                <w:rStyle w:val="Hyperlink"/>
                <w:iCs/>
                <w:color w:val="auto"/>
                <w:szCs w:val="18"/>
                <w:u w:val="none"/>
              </w:rPr>
              <w:t>Us</w:t>
            </w:r>
            <w:r w:rsidR="00EA796E">
              <w:rPr>
                <w:rStyle w:val="Hyperlink"/>
                <w:iCs/>
                <w:color w:val="auto"/>
                <w:szCs w:val="18"/>
                <w:u w:val="none"/>
              </w:rPr>
              <w:t>ing your plan from the previous lesson, begin writing your story.  Make sure you introduce the characters and set the scene.  Include expanded noun phrases.</w:t>
            </w:r>
          </w:p>
        </w:tc>
        <w:tc>
          <w:tcPr>
            <w:tcW w:w="2409" w:type="dxa"/>
            <w:gridSpan w:val="2"/>
            <w:shd w:val="clear" w:color="auto" w:fill="FFFFFF" w:themeFill="background1"/>
          </w:tcPr>
          <w:p w14:paraId="07CCD84B" w14:textId="77777777" w:rsidR="00260642" w:rsidRDefault="00260642" w:rsidP="00A53285">
            <w:r>
              <w:rPr>
                <w:noProof/>
                <w:lang w:eastAsia="en-GB"/>
              </w:rPr>
              <mc:AlternateContent>
                <mc:Choice Requires="wps">
                  <w:drawing>
                    <wp:inline distT="0" distB="0" distL="114300" distR="114300" wp14:anchorId="0A4A7595" wp14:editId="658D9DE2">
                      <wp:extent cx="276225" cy="257175"/>
                      <wp:effectExtent l="0" t="0" r="28575" b="28575"/>
                      <wp:docPr id="17"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68111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bIqew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D70bIq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w:t>
            </w:r>
            <w:r>
              <w:t>Lesson 4</w:t>
            </w:r>
          </w:p>
          <w:p w14:paraId="589256F6" w14:textId="34728E5C" w:rsidR="00260642" w:rsidRPr="00260642" w:rsidRDefault="00260642" w:rsidP="00260642"/>
          <w:p w14:paraId="0456A501" w14:textId="77777777" w:rsidR="00260642" w:rsidRDefault="2DB7940F" w:rsidP="00EA796E">
            <w:pPr>
              <w:rPr>
                <w:b/>
                <w:bCs/>
              </w:rPr>
            </w:pPr>
            <w:r w:rsidRPr="5811A65F">
              <w:rPr>
                <w:b/>
                <w:bCs/>
              </w:rPr>
              <w:t xml:space="preserve">We are learning to </w:t>
            </w:r>
            <w:r w:rsidR="00EA796E">
              <w:rPr>
                <w:b/>
                <w:bCs/>
              </w:rPr>
              <w:t>write the middle of our story.</w:t>
            </w:r>
          </w:p>
          <w:p w14:paraId="51F1EB42" w14:textId="77777777" w:rsidR="00EA796E" w:rsidRDefault="00EA796E" w:rsidP="00EA796E">
            <w:pPr>
              <w:rPr>
                <w:b/>
                <w:bCs/>
              </w:rPr>
            </w:pPr>
          </w:p>
          <w:p w14:paraId="147AD033" w14:textId="77777777" w:rsidR="00EA796E" w:rsidRPr="00EA796E" w:rsidRDefault="00EA796E" w:rsidP="00EA796E">
            <w:pPr>
              <w:rPr>
                <w:bCs/>
              </w:rPr>
            </w:pPr>
            <w:r w:rsidRPr="00EA796E">
              <w:rPr>
                <w:bCs/>
              </w:rPr>
              <w:t xml:space="preserve">Watch the </w:t>
            </w:r>
            <w:proofErr w:type="spellStart"/>
            <w:r w:rsidRPr="00EA796E">
              <w:rPr>
                <w:bCs/>
              </w:rPr>
              <w:t>powerpoint</w:t>
            </w:r>
            <w:proofErr w:type="spellEnd"/>
            <w:r w:rsidRPr="00EA796E">
              <w:rPr>
                <w:bCs/>
              </w:rPr>
              <w:t xml:space="preserve"> video to explain the learning.</w:t>
            </w:r>
          </w:p>
          <w:p w14:paraId="0BCD969A" w14:textId="77777777" w:rsidR="00EA796E" w:rsidRDefault="00957DE5" w:rsidP="00EA796E">
            <w:pPr>
              <w:rPr>
                <w:rStyle w:val="Hyperlink"/>
                <w:iCs/>
                <w:sz w:val="18"/>
                <w:szCs w:val="18"/>
              </w:rPr>
            </w:pPr>
            <w:hyperlink r:id="rId19" w:history="1">
              <w:r w:rsidR="00FF2DC8" w:rsidRPr="00573074">
                <w:rPr>
                  <w:rStyle w:val="Hyperlink"/>
                  <w:iCs/>
                  <w:sz w:val="18"/>
                  <w:szCs w:val="18"/>
                </w:rPr>
                <w:t>https://youtu.be/dCpitjj9-7E</w:t>
              </w:r>
            </w:hyperlink>
          </w:p>
          <w:p w14:paraId="3DD4A623" w14:textId="77777777" w:rsidR="00FF2DC8" w:rsidRDefault="00FF2DC8" w:rsidP="00EA796E">
            <w:pPr>
              <w:rPr>
                <w:rStyle w:val="Hyperlink"/>
                <w:iCs/>
                <w:sz w:val="18"/>
                <w:szCs w:val="18"/>
              </w:rPr>
            </w:pPr>
          </w:p>
          <w:p w14:paraId="3D02D821" w14:textId="3FC4D96C" w:rsidR="00FF2DC8" w:rsidRPr="00FF2DC8" w:rsidRDefault="00FF2DC8" w:rsidP="00EA796E">
            <w:pPr>
              <w:rPr>
                <w:color w:val="4472C4" w:themeColor="accent5"/>
                <w:sz w:val="24"/>
              </w:rPr>
            </w:pPr>
            <w:r w:rsidRPr="00FF2DC8">
              <w:rPr>
                <w:rStyle w:val="Hyperlink"/>
                <w:iCs/>
                <w:color w:val="auto"/>
                <w:szCs w:val="18"/>
                <w:u w:val="none"/>
              </w:rPr>
              <w:t>Read</w:t>
            </w:r>
            <w:r>
              <w:rPr>
                <w:rStyle w:val="Hyperlink"/>
                <w:iCs/>
                <w:color w:val="auto"/>
                <w:szCs w:val="18"/>
                <w:u w:val="none"/>
              </w:rPr>
              <w:t xml:space="preserve"> back over your writing from the previous lesson.  Continue your story and write the middle part today.  Introduce the problem.</w:t>
            </w:r>
          </w:p>
        </w:tc>
        <w:tc>
          <w:tcPr>
            <w:tcW w:w="2919" w:type="dxa"/>
            <w:shd w:val="clear" w:color="auto" w:fill="FFFFFF" w:themeFill="background1"/>
          </w:tcPr>
          <w:p w14:paraId="3F15D61A" w14:textId="77777777" w:rsidR="00260642" w:rsidRDefault="00260642" w:rsidP="00EE0476">
            <w:r>
              <w:rPr>
                <w:noProof/>
                <w:lang w:eastAsia="en-GB"/>
              </w:rPr>
              <mc:AlternateContent>
                <mc:Choice Requires="wps">
                  <w:drawing>
                    <wp:inline distT="0" distB="0" distL="114300" distR="114300" wp14:anchorId="5891B685" wp14:editId="6913F836">
                      <wp:extent cx="276225" cy="257175"/>
                      <wp:effectExtent l="0" t="0" r="28575" b="28575"/>
                      <wp:docPr id="18"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84AC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rpew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AhNIrp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w:t>
            </w:r>
            <w:r>
              <w:t>Lesson 5</w:t>
            </w:r>
          </w:p>
          <w:p w14:paraId="37E785C6" w14:textId="051312B9" w:rsidR="5811A65F" w:rsidRDefault="5811A65F" w:rsidP="5811A65F"/>
          <w:p w14:paraId="0B80BB32" w14:textId="698DF901" w:rsidR="00FF2DC8" w:rsidRPr="00FF2DC8" w:rsidRDefault="593030E4" w:rsidP="00FF2DC8">
            <w:pPr>
              <w:pStyle w:val="paragraph"/>
              <w:spacing w:before="0" w:beforeAutospacing="0" w:after="0" w:afterAutospacing="0"/>
              <w:textAlignment w:val="baseline"/>
              <w:rPr>
                <w:rStyle w:val="normaltextrun"/>
                <w:rFonts w:asciiTheme="minorHAnsi" w:hAnsiTheme="minorHAnsi" w:cstheme="minorHAnsi"/>
                <w:b/>
                <w:sz w:val="22"/>
                <w:szCs w:val="22"/>
              </w:rPr>
            </w:pPr>
            <w:r w:rsidRPr="00FF2DC8">
              <w:rPr>
                <w:rStyle w:val="normaltextrun"/>
                <w:rFonts w:asciiTheme="minorHAnsi" w:hAnsiTheme="minorHAnsi" w:cstheme="minorHAnsi"/>
                <w:b/>
                <w:bCs/>
                <w:sz w:val="22"/>
                <w:szCs w:val="22"/>
              </w:rPr>
              <w:t xml:space="preserve">We are learning to </w:t>
            </w:r>
          </w:p>
          <w:p w14:paraId="090B10EA" w14:textId="4D20774A" w:rsidR="00260642" w:rsidRDefault="00FF2DC8" w:rsidP="00FF2DC8">
            <w:pPr>
              <w:pStyle w:val="paragraph"/>
              <w:spacing w:before="0" w:beforeAutospacing="0" w:after="0" w:afterAutospacing="0"/>
              <w:textAlignment w:val="baseline"/>
              <w:rPr>
                <w:rFonts w:asciiTheme="minorHAnsi" w:hAnsiTheme="minorHAnsi" w:cstheme="minorHAnsi"/>
                <w:b/>
                <w:sz w:val="22"/>
                <w:szCs w:val="22"/>
              </w:rPr>
            </w:pPr>
            <w:r w:rsidRPr="00FF2DC8">
              <w:rPr>
                <w:rFonts w:asciiTheme="minorHAnsi" w:hAnsiTheme="minorHAnsi" w:cstheme="minorHAnsi"/>
                <w:b/>
                <w:sz w:val="22"/>
                <w:szCs w:val="22"/>
              </w:rPr>
              <w:t>Write the ending of our story.</w:t>
            </w:r>
          </w:p>
          <w:p w14:paraId="718D42B9" w14:textId="5345A22D" w:rsidR="00682AEC" w:rsidRDefault="00682AEC" w:rsidP="00FF2DC8">
            <w:pPr>
              <w:pStyle w:val="paragraph"/>
              <w:spacing w:before="0" w:beforeAutospacing="0" w:after="0" w:afterAutospacing="0"/>
              <w:textAlignment w:val="baseline"/>
              <w:rPr>
                <w:rFonts w:asciiTheme="minorHAnsi" w:hAnsiTheme="minorHAnsi" w:cstheme="minorHAnsi"/>
                <w:b/>
                <w:sz w:val="22"/>
                <w:szCs w:val="22"/>
              </w:rPr>
            </w:pPr>
          </w:p>
          <w:p w14:paraId="316B72A3" w14:textId="2CA8BCD4" w:rsidR="00682AEC" w:rsidRDefault="00682AEC" w:rsidP="00FF2DC8">
            <w:pPr>
              <w:pStyle w:val="paragraph"/>
              <w:spacing w:before="0" w:beforeAutospacing="0" w:after="0" w:afterAutospacing="0"/>
              <w:textAlignment w:val="baseline"/>
              <w:rPr>
                <w:rFonts w:asciiTheme="minorHAnsi" w:hAnsiTheme="minorHAnsi" w:cstheme="minorHAnsi"/>
                <w:sz w:val="22"/>
                <w:szCs w:val="22"/>
              </w:rPr>
            </w:pPr>
            <w:r w:rsidRPr="00682AEC">
              <w:rPr>
                <w:rFonts w:asciiTheme="minorHAnsi" w:hAnsiTheme="minorHAnsi" w:cstheme="minorHAnsi"/>
                <w:sz w:val="22"/>
                <w:szCs w:val="22"/>
              </w:rPr>
              <w:t xml:space="preserve">Watch the </w:t>
            </w:r>
            <w:proofErr w:type="spellStart"/>
            <w:r w:rsidRPr="00682AEC">
              <w:rPr>
                <w:rFonts w:asciiTheme="minorHAnsi" w:hAnsiTheme="minorHAnsi" w:cstheme="minorHAnsi"/>
                <w:sz w:val="22"/>
                <w:szCs w:val="22"/>
              </w:rPr>
              <w:t>powerpoint</w:t>
            </w:r>
            <w:proofErr w:type="spellEnd"/>
            <w:r w:rsidRPr="00682AEC">
              <w:rPr>
                <w:rFonts w:asciiTheme="minorHAnsi" w:hAnsiTheme="minorHAnsi" w:cstheme="minorHAnsi"/>
                <w:sz w:val="22"/>
                <w:szCs w:val="22"/>
              </w:rPr>
              <w:t xml:space="preserve"> video to explain the learning.</w:t>
            </w:r>
          </w:p>
          <w:p w14:paraId="6060E263" w14:textId="08F1B210" w:rsidR="004867D9" w:rsidRPr="004867D9" w:rsidRDefault="00957DE5" w:rsidP="00FF2DC8">
            <w:pPr>
              <w:pStyle w:val="paragraph"/>
              <w:spacing w:before="0" w:beforeAutospacing="0" w:after="0" w:afterAutospacing="0"/>
              <w:textAlignment w:val="baseline"/>
              <w:rPr>
                <w:rFonts w:asciiTheme="minorHAnsi" w:hAnsiTheme="minorHAnsi" w:cstheme="minorHAnsi"/>
                <w:sz w:val="16"/>
                <w:szCs w:val="22"/>
              </w:rPr>
            </w:pPr>
            <w:hyperlink r:id="rId20" w:tgtFrame="_blank" w:history="1">
              <w:r w:rsidR="004867D9" w:rsidRPr="004867D9">
                <w:rPr>
                  <w:rStyle w:val="Hyperlink"/>
                  <w:rFonts w:ascii="Calibri" w:hAnsi="Calibri" w:cs="Calibri"/>
                  <w:sz w:val="18"/>
                  <w:bdr w:val="none" w:sz="0" w:space="0" w:color="auto" w:frame="1"/>
                  <w:shd w:val="clear" w:color="auto" w:fill="FFFFFF"/>
                </w:rPr>
                <w:t>https://youtu.be/fKuWZUcHdqc</w:t>
              </w:r>
            </w:hyperlink>
          </w:p>
          <w:p w14:paraId="31532C59" w14:textId="77777777" w:rsidR="00682AEC" w:rsidRPr="00FF2DC8" w:rsidRDefault="00682AEC" w:rsidP="00FF2DC8">
            <w:pPr>
              <w:pStyle w:val="paragraph"/>
              <w:spacing w:before="0" w:beforeAutospacing="0" w:after="0" w:afterAutospacing="0"/>
              <w:textAlignment w:val="baseline"/>
              <w:rPr>
                <w:rFonts w:asciiTheme="minorHAnsi" w:hAnsiTheme="minorHAnsi" w:cstheme="minorHAnsi"/>
                <w:b/>
                <w:sz w:val="22"/>
                <w:szCs w:val="22"/>
              </w:rPr>
            </w:pPr>
          </w:p>
          <w:p w14:paraId="312A3478" w14:textId="39213667" w:rsidR="00FF2DC8" w:rsidRPr="00682AEC" w:rsidRDefault="00682AEC" w:rsidP="00FF2DC8">
            <w:pPr>
              <w:pStyle w:val="paragraph"/>
              <w:spacing w:before="0" w:beforeAutospacing="0" w:after="0" w:afterAutospacing="0"/>
              <w:textAlignment w:val="baseline"/>
              <w:rPr>
                <w:rFonts w:asciiTheme="minorHAnsi" w:hAnsiTheme="minorHAnsi" w:cstheme="minorHAnsi"/>
                <w:color w:val="4472C4" w:themeColor="accent5"/>
                <w:sz w:val="22"/>
                <w:szCs w:val="22"/>
              </w:rPr>
            </w:pPr>
            <w:r w:rsidRPr="00682AEC">
              <w:rPr>
                <w:rFonts w:asciiTheme="minorHAnsi" w:hAnsiTheme="minorHAnsi" w:cstheme="minorHAnsi"/>
                <w:sz w:val="22"/>
                <w:szCs w:val="22"/>
              </w:rPr>
              <w:t>Read back your story so far.  Look at your plan and write the ending of your story.  Think about how the problem was solved.  When you have finished read it back carefully and edit your work.</w:t>
            </w:r>
          </w:p>
        </w:tc>
      </w:tr>
      <w:tr w:rsidR="00A41545" w14:paraId="69CD933C" w14:textId="77777777" w:rsidTr="000F4599">
        <w:trPr>
          <w:trHeight w:val="1691"/>
        </w:trPr>
        <w:tc>
          <w:tcPr>
            <w:tcW w:w="5301" w:type="dxa"/>
            <w:gridSpan w:val="2"/>
            <w:vMerge w:val="restart"/>
            <w:shd w:val="clear" w:color="auto" w:fill="FFFFFF" w:themeFill="background1"/>
          </w:tcPr>
          <w:p w14:paraId="2964790C" w14:textId="6CCBF7F8" w:rsidR="00260642" w:rsidRPr="00260642" w:rsidRDefault="00260642" w:rsidP="000F4599">
            <w:pPr>
              <w:shd w:val="clear" w:color="auto" w:fill="FFC000" w:themeFill="accent4"/>
              <w:jc w:val="center"/>
              <w:rPr>
                <w:b/>
              </w:rPr>
            </w:pPr>
            <w:r w:rsidRPr="00260642">
              <w:rPr>
                <w:b/>
              </w:rPr>
              <w:lastRenderedPageBreak/>
              <w:t xml:space="preserve">Reading and Spelling </w:t>
            </w:r>
          </w:p>
          <w:p w14:paraId="672A6659" w14:textId="1448013F" w:rsidR="00164B26" w:rsidRPr="00260642" w:rsidRDefault="00164B26" w:rsidP="00464E06">
            <w:pPr>
              <w:jc w:val="both"/>
            </w:pPr>
            <w:r w:rsidRPr="00260642">
              <w:t>Try and tick off as many of these activities as you can each week as part of your home learning!</w:t>
            </w:r>
            <w:r w:rsidR="00E45DF4" w:rsidRPr="00260642">
              <w:t xml:space="preserve"> Colour in the circles each time you complete the activities.</w:t>
            </w:r>
          </w:p>
          <w:p w14:paraId="185C2722" w14:textId="77777777" w:rsidR="008F14E5" w:rsidRDefault="008F14E5" w:rsidP="00464E06">
            <w:pPr>
              <w:jc w:val="both"/>
              <w:rPr>
                <w:b/>
              </w:rPr>
            </w:pPr>
          </w:p>
          <w:p w14:paraId="778F0F42" w14:textId="3DA9061C" w:rsidR="00164B26" w:rsidRPr="00260642" w:rsidRDefault="00164B26" w:rsidP="00464E06">
            <w:pPr>
              <w:jc w:val="both"/>
              <w:rPr>
                <w:b/>
              </w:rPr>
            </w:pPr>
            <w:r w:rsidRPr="00260642">
              <w:rPr>
                <w:b/>
              </w:rPr>
              <w:t>Reading</w:t>
            </w:r>
          </w:p>
          <w:p w14:paraId="508E1B85" w14:textId="4FB3D842" w:rsidR="00260642" w:rsidRPr="00260642" w:rsidRDefault="60327560" w:rsidP="00260642">
            <w:pPr>
              <w:jc w:val="both"/>
            </w:pPr>
            <w:r>
              <w:t>Aim for 20 minutes per day</w:t>
            </w:r>
            <w:r w:rsidR="3EE67BF3">
              <w:t>:</w:t>
            </w:r>
          </w:p>
          <w:p w14:paraId="31D16C9D" w14:textId="4C2042EA" w:rsidR="7A0AA3B9" w:rsidRDefault="7A0AA3B9" w:rsidP="0441BAC9">
            <w:r>
              <w:rPr>
                <w:noProof/>
                <w:lang w:eastAsia="en-GB"/>
              </w:rPr>
              <w:drawing>
                <wp:inline distT="0" distB="0" distL="0" distR="0" wp14:anchorId="771D94F4" wp14:editId="0746992C">
                  <wp:extent cx="3219450" cy="455851"/>
                  <wp:effectExtent l="0" t="0" r="0" b="0"/>
                  <wp:docPr id="898874155" name="Picture 130426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266957"/>
                          <pic:cNvPicPr/>
                        </pic:nvPicPr>
                        <pic:blipFill>
                          <a:blip r:embed="rId21">
                            <a:extLst>
                              <a:ext uri="{28A0092B-C50C-407E-A947-70E740481C1C}">
                                <a14:useLocalDpi xmlns:a14="http://schemas.microsoft.com/office/drawing/2010/main" val="0"/>
                              </a:ext>
                            </a:extLst>
                          </a:blip>
                          <a:stretch>
                            <a:fillRect/>
                          </a:stretch>
                        </pic:blipFill>
                        <pic:spPr>
                          <a:xfrm>
                            <a:off x="0" y="0"/>
                            <a:ext cx="3219450" cy="455851"/>
                          </a:xfrm>
                          <a:prstGeom prst="rect">
                            <a:avLst/>
                          </a:prstGeom>
                        </pic:spPr>
                      </pic:pic>
                    </a:graphicData>
                  </a:graphic>
                </wp:inline>
              </w:drawing>
            </w:r>
          </w:p>
          <w:p w14:paraId="2410957A" w14:textId="77777777" w:rsidR="00260642" w:rsidRPr="00260642" w:rsidRDefault="00260642" w:rsidP="00260642">
            <w:pPr>
              <w:jc w:val="both"/>
              <w:rPr>
                <w:b/>
              </w:rPr>
            </w:pPr>
          </w:p>
          <w:p w14:paraId="06161DC5" w14:textId="76C2A3BE" w:rsidR="00260642" w:rsidRPr="00260642" w:rsidRDefault="00260642" w:rsidP="00260642">
            <w:pPr>
              <w:jc w:val="both"/>
              <w:rPr>
                <w:b/>
              </w:rPr>
            </w:pPr>
            <w:r w:rsidRPr="00260642">
              <w:rPr>
                <w:b/>
              </w:rPr>
              <w:t>Spelling</w:t>
            </w:r>
          </w:p>
          <w:p w14:paraId="1980B2E9" w14:textId="18BCA16E" w:rsidR="00260642" w:rsidRDefault="007E0D73" w:rsidP="00260642">
            <w:pPr>
              <w:jc w:val="both"/>
            </w:pPr>
            <w:r>
              <w:t>Aim for 1</w:t>
            </w:r>
            <w:r w:rsidR="00260642" w:rsidRPr="00260642">
              <w:t>0 minutes per day:</w:t>
            </w:r>
          </w:p>
          <w:p w14:paraId="6FF988DE" w14:textId="77777777" w:rsidR="006D2DD3" w:rsidRDefault="006D2DD3" w:rsidP="006D2DD3">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Practise singing the ‘Song of Sounds’ stage 3.  </w:t>
            </w:r>
            <w:r w:rsidRPr="5811A65F">
              <w:rPr>
                <w:rStyle w:val="normaltextrun"/>
                <w:rFonts w:ascii="Calibri" w:hAnsi="Calibri" w:cs="Calibri"/>
                <w:sz w:val="22"/>
                <w:szCs w:val="22"/>
              </w:rPr>
              <w:t xml:space="preserve">Can you practise spelling words with the following digraphs: </w:t>
            </w:r>
          </w:p>
          <w:p w14:paraId="5304B2D8" w14:textId="18233124" w:rsidR="006D2DD3" w:rsidRDefault="00402216" w:rsidP="006D2DD3">
            <w:pPr>
              <w:pStyle w:val="paragraph"/>
              <w:tabs>
                <w:tab w:val="right" w:pos="5085"/>
              </w:tabs>
              <w:spacing w:before="0" w:beforeAutospacing="0" w:after="0" w:afterAutospacing="0"/>
              <w:rPr>
                <w:rStyle w:val="normaltextrun"/>
                <w:rFonts w:ascii="Calibri" w:hAnsi="Calibri" w:cs="Calibri"/>
                <w:sz w:val="22"/>
                <w:szCs w:val="22"/>
              </w:rPr>
            </w:pPr>
            <w:r>
              <w:rPr>
                <w:rStyle w:val="normaltextrun"/>
                <w:rFonts w:ascii="Calibri" w:hAnsi="Calibri" w:cs="Calibri"/>
                <w:sz w:val="22"/>
                <w:szCs w:val="22"/>
              </w:rPr>
              <w:t>le/el/al making the /l/</w:t>
            </w:r>
            <w:r w:rsidR="006D2DD3">
              <w:rPr>
                <w:rStyle w:val="normaltextrun"/>
                <w:rFonts w:ascii="Calibri" w:hAnsi="Calibri" w:cs="Calibri"/>
                <w:sz w:val="22"/>
                <w:szCs w:val="22"/>
              </w:rPr>
              <w:t xml:space="preserve"> sound </w:t>
            </w:r>
            <w:proofErr w:type="spellStart"/>
            <w:r w:rsidR="006D2DD3">
              <w:rPr>
                <w:rStyle w:val="normaltextrun"/>
                <w:rFonts w:ascii="Calibri" w:hAnsi="Calibri" w:cs="Calibri"/>
                <w:sz w:val="22"/>
                <w:szCs w:val="22"/>
              </w:rPr>
              <w:t>eg</w:t>
            </w:r>
            <w:proofErr w:type="spellEnd"/>
            <w:r w:rsidR="006D2DD3">
              <w:rPr>
                <w:rStyle w:val="normaltextrun"/>
                <w:rFonts w:ascii="Calibri" w:hAnsi="Calibri" w:cs="Calibri"/>
                <w:sz w:val="22"/>
                <w:szCs w:val="22"/>
              </w:rPr>
              <w:t xml:space="preserve"> ‘table’, ‘camel’, ‘pedal’.</w:t>
            </w:r>
          </w:p>
          <w:p w14:paraId="1036F23B" w14:textId="7D9C4B16" w:rsidR="008758E8" w:rsidRPr="00260642" w:rsidRDefault="008758E8" w:rsidP="00260642">
            <w:pPr>
              <w:jc w:val="both"/>
            </w:pPr>
          </w:p>
          <w:p w14:paraId="0A37501D" w14:textId="75174049" w:rsidR="00164B26" w:rsidRPr="00260642" w:rsidRDefault="00260642">
            <w:r w:rsidRPr="00260642">
              <w:rPr>
                <w:noProof/>
                <w:lang w:eastAsia="en-GB"/>
              </w:rPr>
              <w:drawing>
                <wp:inline distT="0" distB="0" distL="0" distR="0" wp14:anchorId="180A2DBA" wp14:editId="59890020">
                  <wp:extent cx="3228975" cy="457200"/>
                  <wp:effectExtent l="0" t="0" r="0" b="0"/>
                  <wp:docPr id="1304266957" name="Picture 130426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228975" cy="457200"/>
                          </a:xfrm>
                          <a:prstGeom prst="rect">
                            <a:avLst/>
                          </a:prstGeom>
                        </pic:spPr>
                      </pic:pic>
                    </a:graphicData>
                  </a:graphic>
                </wp:inline>
              </w:drawing>
            </w:r>
          </w:p>
          <w:p w14:paraId="210CD7E6" w14:textId="484F7565" w:rsidR="00164B26" w:rsidRPr="00260642" w:rsidRDefault="00164B26" w:rsidP="00260642"/>
        </w:tc>
        <w:tc>
          <w:tcPr>
            <w:tcW w:w="5467" w:type="dxa"/>
            <w:gridSpan w:val="3"/>
            <w:shd w:val="clear" w:color="auto" w:fill="FFFFFF" w:themeFill="background1"/>
          </w:tcPr>
          <w:p w14:paraId="61023F79" w14:textId="77777777" w:rsidR="00260642" w:rsidRPr="00260642" w:rsidRDefault="00260642" w:rsidP="00260642">
            <w:pPr>
              <w:jc w:val="center"/>
              <w:rPr>
                <w:b/>
                <w:bCs/>
              </w:rPr>
            </w:pPr>
            <w:r w:rsidRPr="000F4599">
              <w:rPr>
                <w:noProof/>
                <w:shd w:val="clear" w:color="auto" w:fill="70AD47" w:themeFill="accent6"/>
                <w:lang w:eastAsia="en-GB"/>
              </w:rPr>
              <mc:AlternateContent>
                <mc:Choice Requires="wps">
                  <w:drawing>
                    <wp:anchor distT="0" distB="0" distL="114300" distR="114300" simplePos="0" relativeHeight="251718656" behindDoc="0" locked="0" layoutInCell="1" allowOverlap="1" wp14:anchorId="072C7A87" wp14:editId="591BC650">
                      <wp:simplePos x="0" y="0"/>
                      <wp:positionH relativeFrom="column">
                        <wp:posOffset>3062605</wp:posOffset>
                      </wp:positionH>
                      <wp:positionV relativeFrom="paragraph">
                        <wp:posOffset>62230</wp:posOffset>
                      </wp:positionV>
                      <wp:extent cx="276225" cy="257175"/>
                      <wp:effectExtent l="0" t="0" r="28575" b="28575"/>
                      <wp:wrapNone/>
                      <wp:docPr id="2" name="Oval 2"/>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cx1="http://schemas.microsoft.com/office/drawing/2015/9/8/chartex">
                  <w:pict>
                    <v:oval id="Oval 2" style="position:absolute;margin-left:241.15pt;margin-top:4.9pt;width:21.75pt;height:20.25pt;z-index:2517186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strokeweight="1pt" w14:anchorId="67A895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">
                      <v:stroke joinstyle="miter"/>
                    </v:oval>
                  </w:pict>
                </mc:Fallback>
              </mc:AlternateContent>
            </w:r>
            <w:r w:rsidRPr="000F4599">
              <w:rPr>
                <w:b/>
                <w:bCs/>
                <w:shd w:val="clear" w:color="auto" w:fill="70AD47" w:themeFill="accent6"/>
              </w:rPr>
              <w:t>Topic / Understanding the World</w:t>
            </w:r>
          </w:p>
          <w:p w14:paraId="2E49F846" w14:textId="4274F2FD" w:rsidR="00260642" w:rsidRPr="00260642" w:rsidRDefault="005B35F8" w:rsidP="00260642">
            <w:pPr>
              <w:jc w:val="center"/>
              <w:rPr>
                <w:b/>
                <w:bCs/>
              </w:rPr>
            </w:pPr>
            <w:r>
              <w:rPr>
                <w:b/>
                <w:bCs/>
              </w:rPr>
              <w:t>Science</w:t>
            </w:r>
          </w:p>
          <w:p w14:paraId="01A57A98" w14:textId="36D43378" w:rsidR="30B004B0" w:rsidRDefault="30B004B0" w:rsidP="30B004B0">
            <w:pPr>
              <w:jc w:val="center"/>
              <w:rPr>
                <w:b/>
                <w:bCs/>
              </w:rPr>
            </w:pPr>
          </w:p>
          <w:p w14:paraId="01C47A13" w14:textId="009EDBF1" w:rsidR="3565E5F6" w:rsidRPr="00DC369B" w:rsidRDefault="3565E5F6" w:rsidP="30B004B0">
            <w:pPr>
              <w:rPr>
                <w:rStyle w:val="normaltextrun"/>
                <w:rFonts w:ascii="Calibri" w:hAnsi="Calibri" w:cs="Calibri"/>
                <w:b/>
                <w:bdr w:val="none" w:sz="0" w:space="0" w:color="auto" w:frame="1"/>
              </w:rPr>
            </w:pPr>
            <w:r w:rsidRPr="00DC369B">
              <w:rPr>
                <w:b/>
              </w:rPr>
              <w:t>We are le</w:t>
            </w:r>
            <w:r w:rsidR="005B35F8" w:rsidRPr="00DC369B">
              <w:rPr>
                <w:b/>
              </w:rPr>
              <w:t xml:space="preserve">arning to </w:t>
            </w:r>
            <w:r w:rsidR="005B35F8" w:rsidRPr="00DC369B">
              <w:rPr>
                <w:rStyle w:val="normaltextrun"/>
                <w:rFonts w:ascii="Calibri" w:hAnsi="Calibri" w:cs="Calibri"/>
                <w:b/>
                <w:bdr w:val="none" w:sz="0" w:space="0" w:color="auto" w:frame="1"/>
              </w:rPr>
              <w:t>recognise and talk about different materials, their uses and to give reasons for why they are suitable.</w:t>
            </w:r>
          </w:p>
          <w:p w14:paraId="696862DF" w14:textId="77777777" w:rsidR="00DC369B" w:rsidRDefault="00DC369B" w:rsidP="30B004B0">
            <w:pPr>
              <w:rPr>
                <w:rStyle w:val="normaltextrun"/>
                <w:rFonts w:ascii="Calibri" w:hAnsi="Calibri" w:cs="Calibri"/>
                <w:bdr w:val="none" w:sz="0" w:space="0" w:color="auto" w:frame="1"/>
              </w:rPr>
            </w:pPr>
          </w:p>
          <w:p w14:paraId="79526065" w14:textId="1818A878" w:rsidR="00B046FB" w:rsidRDefault="00B046FB" w:rsidP="30B004B0">
            <w:pPr>
              <w:rPr>
                <w:rStyle w:val="normaltextrun"/>
                <w:rFonts w:ascii="Calibri" w:hAnsi="Calibri" w:cs="Calibri"/>
                <w:bdr w:val="none" w:sz="0" w:space="0" w:color="auto" w:frame="1"/>
              </w:rPr>
            </w:pPr>
            <w:r>
              <w:rPr>
                <w:rStyle w:val="normaltextrun"/>
                <w:rFonts w:ascii="Calibri" w:hAnsi="Calibri" w:cs="Calibri"/>
                <w:bdr w:val="none" w:sz="0" w:space="0" w:color="auto" w:frame="1"/>
              </w:rPr>
              <w:t xml:space="preserve">What do you know about materials?  Have a look around at home or in your garden.  How many different objects can you find that are made out of different materials?  What the names of the different materials?  You could use the ‘Everyday materials’ sheet to record your findings.  Materials have different names and they also have different properties.  A property is how you would describe the material </w:t>
            </w:r>
            <w:proofErr w:type="spellStart"/>
            <w:r>
              <w:rPr>
                <w:rStyle w:val="normaltextrun"/>
                <w:rFonts w:ascii="Calibri" w:hAnsi="Calibri" w:cs="Calibri"/>
                <w:bdr w:val="none" w:sz="0" w:space="0" w:color="auto" w:frame="1"/>
              </w:rPr>
              <w:t>eg</w:t>
            </w:r>
            <w:proofErr w:type="spellEnd"/>
            <w:r>
              <w:rPr>
                <w:rStyle w:val="normaltextrun"/>
                <w:rFonts w:ascii="Calibri" w:hAnsi="Calibri" w:cs="Calibri"/>
                <w:bdr w:val="none" w:sz="0" w:space="0" w:color="auto" w:frame="1"/>
              </w:rPr>
              <w:t xml:space="preserve"> glass is clear, it does not bend and it will break if dropped or hit by something hard.</w:t>
            </w:r>
          </w:p>
          <w:p w14:paraId="2D4BA430" w14:textId="49E69875" w:rsidR="00B046FB" w:rsidRDefault="00B046FB" w:rsidP="30B004B0">
            <w:pPr>
              <w:rPr>
                <w:rStyle w:val="normaltextrun"/>
                <w:rFonts w:ascii="Calibri" w:hAnsi="Calibri" w:cs="Calibri"/>
                <w:bdr w:val="none" w:sz="0" w:space="0" w:color="auto" w:frame="1"/>
              </w:rPr>
            </w:pPr>
          </w:p>
          <w:p w14:paraId="53DD6B0A" w14:textId="085D639B" w:rsidR="00B046FB" w:rsidRDefault="00B046FB" w:rsidP="005B35F8">
            <w:pPr>
              <w:textAlignment w:val="baseline"/>
              <w:rPr>
                <w:rFonts w:ascii="Calibri" w:eastAsia="Times New Roman" w:hAnsi="Calibri" w:cs="Calibri"/>
                <w:color w:val="FF0000"/>
                <w:sz w:val="18"/>
                <w:szCs w:val="18"/>
                <w:lang w:eastAsia="en-GB"/>
              </w:rPr>
            </w:pPr>
            <w:r w:rsidRPr="00632B63">
              <w:rPr>
                <w:b/>
              </w:rPr>
              <w:t>Suitability game</w:t>
            </w:r>
            <w:r>
              <w:t xml:space="preserve"> - Look at the pictures on the ’Identifying Uses of Everyday Materials’ sheet and see if you can match the object to the material and say why this is a good choice. The same material can be used for lots of different things </w:t>
            </w:r>
            <w:proofErr w:type="spellStart"/>
            <w:r>
              <w:t>eg</w:t>
            </w:r>
            <w:proofErr w:type="spellEnd"/>
            <w:r>
              <w:t xml:space="preserve"> metal can be used for coins, keys, cars, cans and bridges. Choose 3 different materials and write </w:t>
            </w:r>
            <w:r w:rsidR="00632B63">
              <w:t>or draw as many objects as you can that are made from that material.  You could write about why it is suitable for that purpose.</w:t>
            </w:r>
          </w:p>
          <w:p w14:paraId="51C1C72D" w14:textId="66B2472C" w:rsidR="00623DC6" w:rsidRPr="008F14E5" w:rsidRDefault="00632B63" w:rsidP="00632B63">
            <w:pPr>
              <w:textAlignment w:val="baseline"/>
              <w:rPr>
                <w:rFonts w:ascii="Calibri" w:eastAsia="Calibri" w:hAnsi="Calibri" w:cs="Calibri"/>
              </w:rPr>
            </w:pPr>
            <w:r w:rsidRPr="00632B63">
              <w:rPr>
                <w:b/>
                <w:i/>
              </w:rPr>
              <w:t>Key vocabulary</w:t>
            </w:r>
            <w:r w:rsidRPr="00632B63">
              <w:rPr>
                <w:i/>
              </w:rPr>
              <w:t xml:space="preserve"> materials, wood, plastic, glass, metal, rock, brick, paper, cardboard, uses, used, properties, hard, soft, stretchy, stiff, shiny, dull, rough, smooth, bendy, not bendy, absorbent, not absorbent, waterproof, not waterproof, transparent, opaque</w:t>
            </w:r>
          </w:p>
        </w:tc>
        <w:tc>
          <w:tcPr>
            <w:tcW w:w="4781" w:type="dxa"/>
            <w:gridSpan w:val="3"/>
            <w:shd w:val="clear" w:color="auto" w:fill="FFFFFF" w:themeFill="background1"/>
          </w:tcPr>
          <w:p w14:paraId="14F52323" w14:textId="1F59DFE4" w:rsidR="00164B26" w:rsidRDefault="00260642" w:rsidP="00260642">
            <w:pPr>
              <w:jc w:val="center"/>
              <w:rPr>
                <w:b/>
                <w:bCs/>
              </w:rPr>
            </w:pPr>
            <w:r w:rsidRPr="000F4599">
              <w:rPr>
                <w:noProof/>
                <w:shd w:val="clear" w:color="auto" w:fill="C7099E"/>
                <w:lang w:eastAsia="en-GB"/>
              </w:rPr>
              <mc:AlternateContent>
                <mc:Choice Requires="wps">
                  <w:drawing>
                    <wp:anchor distT="0" distB="0" distL="114300" distR="114300" simplePos="0" relativeHeight="251721728" behindDoc="1" locked="0" layoutInCell="1" allowOverlap="1" wp14:anchorId="683FAEEB" wp14:editId="1515D7FA">
                      <wp:simplePos x="0" y="0"/>
                      <wp:positionH relativeFrom="column">
                        <wp:posOffset>2499995</wp:posOffset>
                      </wp:positionH>
                      <wp:positionV relativeFrom="paragraph">
                        <wp:posOffset>57150</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63646953"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cx1="http://schemas.microsoft.com/office/drawing/2015/9/8/chartex">
                  <w:pict>
                    <v:oval id="Oval 35" style="position:absolute;margin-left:196.85pt;margin-top:4.5pt;width:21.75pt;height:20.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black [3213]" strokeweight="1pt" w14:anchorId="4C83CB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">
                      <v:stroke joinstyle="miter"/>
                      <w10:wrap type="tight"/>
                    </v:oval>
                  </w:pict>
                </mc:Fallback>
              </mc:AlternateContent>
            </w:r>
            <w:r w:rsidR="76B18FA6" w:rsidRPr="000F4599">
              <w:rPr>
                <w:b/>
                <w:bCs/>
                <w:shd w:val="clear" w:color="auto" w:fill="C7099E"/>
              </w:rPr>
              <w:t>Relationships and Health Education</w:t>
            </w:r>
            <w:r w:rsidR="5811A65F" w:rsidRPr="000F4599">
              <w:rPr>
                <w:b/>
                <w:bCs/>
                <w:shd w:val="clear" w:color="auto" w:fill="C7099E"/>
              </w:rPr>
              <w:t>-</w:t>
            </w:r>
            <w:r w:rsidR="62BE5C89" w:rsidRPr="000F4599">
              <w:rPr>
                <w:b/>
                <w:bCs/>
                <w:shd w:val="clear" w:color="auto" w:fill="C7099E"/>
              </w:rPr>
              <w:t xml:space="preserve"> (RHE)</w:t>
            </w:r>
          </w:p>
          <w:p w14:paraId="55EEF9BB" w14:textId="4BEF54D9" w:rsidR="001B64A2" w:rsidRDefault="001B64A2" w:rsidP="00260642">
            <w:pPr>
              <w:jc w:val="center"/>
              <w:rPr>
                <w:b/>
                <w:bCs/>
              </w:rPr>
            </w:pPr>
          </w:p>
          <w:p w14:paraId="75FC2D5A" w14:textId="77777777" w:rsidR="00E7721F" w:rsidRPr="00DC369B" w:rsidRDefault="00E7721F" w:rsidP="00E7721F">
            <w:pPr>
              <w:pStyle w:val="paragraph"/>
              <w:spacing w:before="0" w:beforeAutospacing="0" w:after="0" w:afterAutospacing="0"/>
              <w:textAlignment w:val="baseline"/>
              <w:rPr>
                <w:rFonts w:ascii="Calibri" w:eastAsia="Calibri" w:hAnsi="Calibri" w:cs="Calibri"/>
                <w:b/>
                <w:sz w:val="22"/>
              </w:rPr>
            </w:pPr>
            <w:r w:rsidRPr="00DC369B">
              <w:rPr>
                <w:rFonts w:ascii="Calibri" w:eastAsia="Calibri" w:hAnsi="Calibri" w:cs="Calibri"/>
                <w:b/>
                <w:sz w:val="22"/>
              </w:rPr>
              <w:t>We are learning to choose a realistic goal and think about how to achieve it.</w:t>
            </w:r>
          </w:p>
          <w:p w14:paraId="6664D1D9" w14:textId="77777777" w:rsidR="00E7721F" w:rsidRDefault="00E7721F" w:rsidP="00E7721F">
            <w:pPr>
              <w:pStyle w:val="paragraph"/>
              <w:spacing w:before="0" w:beforeAutospacing="0" w:after="0" w:afterAutospacing="0"/>
              <w:textAlignment w:val="baseline"/>
              <w:rPr>
                <w:rFonts w:ascii="Calibri" w:eastAsia="Calibri" w:hAnsi="Calibri" w:cs="Calibri"/>
              </w:rPr>
            </w:pPr>
          </w:p>
          <w:p w14:paraId="44D37149"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normaltextrun"/>
                <w:rFonts w:ascii="Calibri" w:hAnsi="Calibri" w:cs="Calibri"/>
                <w:sz w:val="22"/>
                <w:szCs w:val="18"/>
              </w:rPr>
              <w:t>What does it mean if you set or achieve a personal g</w:t>
            </w:r>
            <w:r>
              <w:rPr>
                <w:rStyle w:val="normaltextrun"/>
                <w:rFonts w:ascii="Calibri" w:hAnsi="Calibri" w:cs="Calibri"/>
                <w:sz w:val="22"/>
                <w:szCs w:val="18"/>
              </w:rPr>
              <w:t xml:space="preserve">oal? Think about and then </w:t>
            </w:r>
            <w:r w:rsidRPr="00793C61">
              <w:rPr>
                <w:rStyle w:val="normaltextrun"/>
                <w:rFonts w:ascii="Calibri" w:hAnsi="Calibri" w:cs="Calibri"/>
                <w:sz w:val="22"/>
                <w:szCs w:val="18"/>
              </w:rPr>
              <w:t>share something you have achieved and felt proud of. This could be baking your first</w:t>
            </w:r>
            <w:r>
              <w:rPr>
                <w:rStyle w:val="normaltextrun"/>
                <w:rFonts w:ascii="Calibri" w:hAnsi="Calibri" w:cs="Calibri"/>
                <w:sz w:val="22"/>
                <w:szCs w:val="18"/>
              </w:rPr>
              <w:t xml:space="preserve"> cake, riding your bike or </w:t>
            </w:r>
            <w:r w:rsidRPr="00793C61">
              <w:rPr>
                <w:rStyle w:val="normaltextrun"/>
                <w:rFonts w:ascii="Calibri" w:hAnsi="Calibri" w:cs="Calibri"/>
                <w:sz w:val="22"/>
                <w:szCs w:val="18"/>
              </w:rPr>
              <w:t>tying your shoe laces. </w:t>
            </w:r>
            <w:r w:rsidRPr="00793C61">
              <w:rPr>
                <w:rStyle w:val="eop"/>
                <w:rFonts w:ascii="Calibri" w:hAnsi="Calibri" w:cs="Calibri"/>
                <w:sz w:val="22"/>
                <w:szCs w:val="18"/>
              </w:rPr>
              <w:t> </w:t>
            </w:r>
          </w:p>
          <w:p w14:paraId="7EADD63B"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eop"/>
                <w:rFonts w:ascii="Calibri" w:hAnsi="Calibri" w:cs="Calibri"/>
                <w:sz w:val="22"/>
                <w:szCs w:val="18"/>
              </w:rPr>
              <w:t> </w:t>
            </w:r>
          </w:p>
          <w:p w14:paraId="6E009808"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normaltextrun"/>
                <w:rFonts w:ascii="Calibri" w:hAnsi="Calibri" w:cs="Calibri"/>
                <w:sz w:val="22"/>
                <w:szCs w:val="18"/>
              </w:rPr>
              <w:t>What do you think ‘realistic’ means? Explain that setting a realistic goal might be something that takes a few weeks rather than a year to achieve. </w:t>
            </w:r>
            <w:r w:rsidRPr="00793C61">
              <w:rPr>
                <w:rStyle w:val="eop"/>
                <w:rFonts w:ascii="Calibri" w:hAnsi="Calibri" w:cs="Calibri"/>
                <w:sz w:val="22"/>
                <w:szCs w:val="18"/>
              </w:rPr>
              <w:t> </w:t>
            </w:r>
          </w:p>
          <w:p w14:paraId="27D55BD3"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eop"/>
                <w:rFonts w:ascii="Calibri" w:hAnsi="Calibri" w:cs="Calibri"/>
                <w:sz w:val="22"/>
                <w:szCs w:val="18"/>
              </w:rPr>
              <w:t> </w:t>
            </w:r>
          </w:p>
          <w:p w14:paraId="3F307D4D"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normaltextrun"/>
                <w:rFonts w:ascii="Calibri" w:hAnsi="Calibri" w:cs="Calibri"/>
                <w:sz w:val="22"/>
                <w:szCs w:val="18"/>
              </w:rPr>
              <w:t>Draw a treasure chest then draw a picture of your ‘realistic goal’ inside it and write a sentence …</w:t>
            </w:r>
            <w:r w:rsidRPr="00793C61">
              <w:rPr>
                <w:rStyle w:val="eop"/>
                <w:rFonts w:ascii="Calibri" w:hAnsi="Calibri" w:cs="Calibri"/>
                <w:sz w:val="22"/>
                <w:szCs w:val="18"/>
              </w:rPr>
              <w:t> </w:t>
            </w:r>
          </w:p>
          <w:p w14:paraId="4243D009"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eop"/>
                <w:rFonts w:ascii="Calibri" w:hAnsi="Calibri" w:cs="Calibri"/>
                <w:sz w:val="22"/>
                <w:szCs w:val="18"/>
              </w:rPr>
              <w:t> </w:t>
            </w:r>
          </w:p>
          <w:p w14:paraId="3E90B3AC"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normaltextrun"/>
                <w:rFonts w:ascii="Calibri" w:hAnsi="Calibri" w:cs="Calibri"/>
                <w:sz w:val="22"/>
                <w:szCs w:val="18"/>
              </w:rPr>
              <w:t>My goal is….</w:t>
            </w:r>
            <w:r w:rsidRPr="00793C61">
              <w:rPr>
                <w:rStyle w:val="eop"/>
                <w:rFonts w:ascii="Calibri" w:hAnsi="Calibri" w:cs="Calibri"/>
                <w:sz w:val="22"/>
                <w:szCs w:val="18"/>
              </w:rPr>
              <w:t> </w:t>
            </w:r>
          </w:p>
          <w:p w14:paraId="5049B57C"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eop"/>
                <w:rFonts w:ascii="Calibri" w:hAnsi="Calibri" w:cs="Calibri"/>
                <w:sz w:val="22"/>
                <w:szCs w:val="18"/>
              </w:rPr>
              <w:t> </w:t>
            </w:r>
          </w:p>
          <w:p w14:paraId="36C43462"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normaltextrun"/>
                <w:rFonts w:ascii="Calibri" w:hAnsi="Calibri" w:cs="Calibri"/>
                <w:sz w:val="22"/>
                <w:szCs w:val="18"/>
              </w:rPr>
              <w:t>Think about what you might have to do to achieve it. Talk about how you will use your growth mind-set to help you. </w:t>
            </w:r>
            <w:r w:rsidRPr="00793C61">
              <w:rPr>
                <w:rStyle w:val="eop"/>
                <w:rFonts w:ascii="Calibri" w:hAnsi="Calibri" w:cs="Calibri"/>
                <w:sz w:val="22"/>
                <w:szCs w:val="18"/>
              </w:rPr>
              <w:t> </w:t>
            </w:r>
          </w:p>
          <w:p w14:paraId="201A6161" w14:textId="77777777" w:rsidR="00E7721F" w:rsidRPr="00793C61" w:rsidRDefault="00E7721F" w:rsidP="00E7721F">
            <w:pPr>
              <w:pStyle w:val="paragraph"/>
              <w:spacing w:before="0" w:beforeAutospacing="0" w:after="0" w:afterAutospacing="0"/>
              <w:textAlignment w:val="baseline"/>
              <w:rPr>
                <w:rFonts w:ascii="Segoe UI" w:hAnsi="Segoe UI"/>
                <w:sz w:val="22"/>
                <w:szCs w:val="18"/>
              </w:rPr>
            </w:pPr>
            <w:r w:rsidRPr="00793C61">
              <w:rPr>
                <w:rStyle w:val="eop"/>
                <w:rFonts w:ascii="Calibri" w:hAnsi="Calibri" w:cs="Calibri"/>
                <w:sz w:val="22"/>
                <w:szCs w:val="18"/>
              </w:rPr>
              <w:t> </w:t>
            </w:r>
          </w:p>
          <w:p w14:paraId="34B6BCD1" w14:textId="6061516D" w:rsidR="001B64A2" w:rsidRPr="00260642" w:rsidRDefault="00E7721F" w:rsidP="00632B63">
            <w:pPr>
              <w:pStyle w:val="paragraph"/>
              <w:spacing w:before="0" w:beforeAutospacing="0" w:after="0" w:afterAutospacing="0"/>
              <w:textAlignment w:val="baseline"/>
              <w:rPr>
                <w:rFonts w:ascii="Calibri" w:eastAsia="Calibri" w:hAnsi="Calibri" w:cs="Calibri"/>
              </w:rPr>
            </w:pPr>
            <w:r w:rsidRPr="00793C61">
              <w:rPr>
                <w:rStyle w:val="normaltextrun"/>
                <w:rFonts w:ascii="Calibri" w:hAnsi="Calibri" w:cs="Calibri"/>
                <w:sz w:val="22"/>
                <w:szCs w:val="18"/>
              </w:rPr>
              <w:t>You could also create a family goal jar. Think about things that you would like to do as a family at home. This could be ‘go for a walk in the woods’, ‘read a book together’, ‘learn a new game’, </w:t>
            </w:r>
            <w:r>
              <w:rPr>
                <w:rStyle w:val="normaltextrun"/>
                <w:rFonts w:ascii="Calibri" w:hAnsi="Calibri" w:cs="Calibri"/>
                <w:sz w:val="22"/>
                <w:szCs w:val="18"/>
              </w:rPr>
              <w:t>‘</w:t>
            </w:r>
            <w:r w:rsidRPr="00793C61">
              <w:rPr>
                <w:rStyle w:val="normaltextrun"/>
                <w:rFonts w:ascii="Calibri" w:hAnsi="Calibri" w:cs="Calibri"/>
                <w:sz w:val="22"/>
                <w:szCs w:val="18"/>
              </w:rPr>
              <w:t>try a new cake recipe’. </w:t>
            </w:r>
            <w:r w:rsidRPr="00793C61">
              <w:rPr>
                <w:rStyle w:val="eop"/>
                <w:rFonts w:ascii="Calibri" w:hAnsi="Calibri" w:cs="Calibri"/>
                <w:sz w:val="22"/>
                <w:szCs w:val="18"/>
              </w:rPr>
              <w:t> </w:t>
            </w:r>
          </w:p>
        </w:tc>
      </w:tr>
      <w:tr w:rsidR="00260642" w14:paraId="1449EF34" w14:textId="77777777" w:rsidTr="000F4599">
        <w:trPr>
          <w:trHeight w:val="300"/>
        </w:trPr>
        <w:tc>
          <w:tcPr>
            <w:tcW w:w="5301" w:type="dxa"/>
            <w:gridSpan w:val="2"/>
            <w:vMerge/>
          </w:tcPr>
          <w:p w14:paraId="0E27B00A" w14:textId="77777777" w:rsidR="00260642" w:rsidRPr="00260642" w:rsidRDefault="00260642" w:rsidP="00464E06">
            <w:pPr>
              <w:jc w:val="both"/>
            </w:pPr>
          </w:p>
        </w:tc>
        <w:tc>
          <w:tcPr>
            <w:tcW w:w="10248" w:type="dxa"/>
            <w:gridSpan w:val="6"/>
            <w:vMerge w:val="restart"/>
            <w:shd w:val="clear" w:color="auto" w:fill="FFFFFF" w:themeFill="background1"/>
          </w:tcPr>
          <w:p w14:paraId="4765A4F9" w14:textId="77777777" w:rsidR="0025733C" w:rsidRDefault="00260642" w:rsidP="00260642">
            <w:pPr>
              <w:jc w:val="center"/>
              <w:rPr>
                <w:b/>
                <w:bCs/>
              </w:rPr>
            </w:pPr>
            <w:r w:rsidRPr="000F4599">
              <w:rPr>
                <w:noProof/>
                <w:shd w:val="clear" w:color="auto" w:fill="CC66FF"/>
                <w:lang w:eastAsia="en-GB"/>
              </w:rPr>
              <mc:AlternateContent>
                <mc:Choice Requires="wps">
                  <w:drawing>
                    <wp:anchor distT="0" distB="0" distL="114300" distR="114300" simplePos="0" relativeHeight="251722752" behindDoc="1" locked="0" layoutInCell="1" allowOverlap="1" wp14:anchorId="16FCF64E" wp14:editId="0F67E2C1">
                      <wp:simplePos x="0" y="0"/>
                      <wp:positionH relativeFrom="column">
                        <wp:posOffset>5938520</wp:posOffset>
                      </wp:positionH>
                      <wp:positionV relativeFrom="paragraph">
                        <wp:posOffset>69850</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1674591850" name="Oval 36"/>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cx1="http://schemas.microsoft.com/office/drawing/2015/9/8/chartex">
                  <w:pict>
                    <v:oval id="Oval 36" style="position:absolute;margin-left:467.6pt;margin-top:5.5pt;width:21.75pt;height:20.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black [3213]" strokeweight="1pt" w14:anchorId="7E39DC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">
                      <v:stroke joinstyle="miter"/>
                      <w10:wrap type="tight"/>
                    </v:oval>
                  </w:pict>
                </mc:Fallback>
              </mc:AlternateContent>
            </w:r>
            <w:r w:rsidRPr="000F4599">
              <w:rPr>
                <w:b/>
                <w:bCs/>
                <w:shd w:val="clear" w:color="auto" w:fill="CC66FF"/>
              </w:rPr>
              <w:t>Creative Task - Tone/Tints</w:t>
            </w:r>
            <w:r w:rsidRPr="00260642">
              <w:rPr>
                <w:b/>
                <w:bCs/>
              </w:rPr>
              <w:t xml:space="preserve">    </w:t>
            </w:r>
          </w:p>
          <w:p w14:paraId="4A58FC12" w14:textId="288E9A7D" w:rsidR="00260642" w:rsidRPr="00260642" w:rsidRDefault="0025733C" w:rsidP="0025733C">
            <w:pPr>
              <w:rPr>
                <w:b/>
                <w:bCs/>
              </w:rPr>
            </w:pPr>
            <w:r>
              <w:rPr>
                <w:b/>
                <w:bCs/>
              </w:rPr>
              <w:t>We are learning to describe colours using objects (</w:t>
            </w:r>
            <w:proofErr w:type="spellStart"/>
            <w:r>
              <w:rPr>
                <w:b/>
                <w:bCs/>
              </w:rPr>
              <w:t>eg</w:t>
            </w:r>
            <w:proofErr w:type="spellEnd"/>
            <w:r>
              <w:rPr>
                <w:b/>
                <w:bCs/>
              </w:rPr>
              <w:t xml:space="preserve"> poppy red, grass green, sky blue).</w:t>
            </w:r>
            <w:r w:rsidR="00260642" w:rsidRPr="00260642">
              <w:rPr>
                <w:b/>
                <w:bCs/>
              </w:rPr>
              <w:t xml:space="preserve">                  </w:t>
            </w:r>
          </w:p>
          <w:p w14:paraId="4ED3A717" w14:textId="77777777" w:rsidR="0025733C" w:rsidRDefault="0025733C" w:rsidP="00FC2817"/>
          <w:p w14:paraId="5D17EE3F" w14:textId="434134B8" w:rsidR="00FC2817" w:rsidRDefault="0025733C" w:rsidP="00FC2817">
            <w:pPr>
              <w:rPr>
                <w:rStyle w:val="Hyperlink"/>
                <w:rFonts w:ascii="Calibri" w:eastAsia="Calibri" w:hAnsi="Calibri" w:cs="Calibri"/>
                <w:color w:val="auto"/>
              </w:rPr>
            </w:pPr>
            <w:r w:rsidRPr="0025733C">
              <w:rPr>
                <w:rFonts w:ascii="Calibri" w:eastAsia="Calibri" w:hAnsi="Calibri" w:cs="Calibri"/>
              </w:rPr>
              <w:t xml:space="preserve">Watch the video on YouTube which shows primary, secondary and tertiary colours </w:t>
            </w:r>
            <w:hyperlink r:id="rId22">
              <w:r w:rsidRPr="0025733C">
                <w:rPr>
                  <w:rStyle w:val="Hyperlink"/>
                  <w:rFonts w:ascii="Calibri" w:eastAsia="Calibri" w:hAnsi="Calibri" w:cs="Calibri"/>
                  <w:color w:val="auto"/>
                </w:rPr>
                <w:t>https://www.youtube.com/watch?v=fO3XT-c4rSY&amp;feature=emb_logo</w:t>
              </w:r>
            </w:hyperlink>
          </w:p>
          <w:p w14:paraId="379046A5" w14:textId="77777777" w:rsidR="0025733C" w:rsidRPr="0025733C" w:rsidRDefault="0025733C" w:rsidP="00FC2817">
            <w:pPr>
              <w:rPr>
                <w:rStyle w:val="Hyperlink"/>
                <w:rFonts w:ascii="Calibri" w:eastAsia="Calibri" w:hAnsi="Calibri" w:cs="Calibri"/>
                <w:color w:val="auto"/>
              </w:rPr>
            </w:pPr>
          </w:p>
          <w:p w14:paraId="2BE90E62" w14:textId="6F7D7798" w:rsidR="00FC2817" w:rsidRPr="000F4599" w:rsidRDefault="0025733C" w:rsidP="000F4599">
            <w:pPr>
              <w:pStyle w:val="paragraph"/>
              <w:spacing w:before="0" w:beforeAutospacing="0" w:after="0" w:afterAutospacing="0"/>
              <w:textAlignment w:val="baseline"/>
              <w:rPr>
                <w:rFonts w:ascii="Segoe UI" w:hAnsi="Segoe UI"/>
                <w:sz w:val="22"/>
                <w:szCs w:val="22"/>
              </w:rPr>
            </w:pPr>
            <w:r>
              <w:rPr>
                <w:rStyle w:val="normaltextrun"/>
                <w:rFonts w:ascii="Calibri" w:hAnsi="Calibri" w:cs="Calibri"/>
                <w:sz w:val="22"/>
                <w:szCs w:val="22"/>
              </w:rPr>
              <w:t>If</w:t>
            </w:r>
            <w:r w:rsidRPr="0025733C">
              <w:rPr>
                <w:rStyle w:val="normaltextrun"/>
                <w:rFonts w:ascii="Calibri" w:hAnsi="Calibri" w:cs="Calibri"/>
                <w:sz w:val="22"/>
                <w:szCs w:val="22"/>
              </w:rPr>
              <w:t xml:space="preserve"> you have paints at home you can have a go at colour mixing secondary and tertiary colours Paint a blob of this colour onto some paper and next to it give the colour a name (using an object to help you describe the colour </w:t>
            </w:r>
            <w:proofErr w:type="spellStart"/>
            <w:r>
              <w:rPr>
                <w:rStyle w:val="normaltextrun"/>
                <w:rFonts w:ascii="Calibri" w:hAnsi="Calibri" w:cs="Calibri"/>
                <w:sz w:val="22"/>
                <w:szCs w:val="22"/>
              </w:rPr>
              <w:t>eg</w:t>
            </w:r>
            <w:proofErr w:type="spellEnd"/>
            <w:r>
              <w:rPr>
                <w:rStyle w:val="normaltextrun"/>
                <w:rFonts w:ascii="Calibri" w:hAnsi="Calibri" w:cs="Calibri"/>
                <w:sz w:val="22"/>
                <w:szCs w:val="22"/>
              </w:rPr>
              <w:t xml:space="preserve"> </w:t>
            </w:r>
            <w:r w:rsidRPr="0025733C">
              <w:rPr>
                <w:rStyle w:val="normaltextrun"/>
                <w:rFonts w:ascii="Calibri" w:hAnsi="Calibri" w:cs="Calibri"/>
                <w:sz w:val="22"/>
                <w:szCs w:val="22"/>
              </w:rPr>
              <w:t>grape purple, tangerine orange). You can also name the primary colours.</w:t>
            </w:r>
            <w:r w:rsidRPr="0025733C">
              <w:rPr>
                <w:rStyle w:val="eop"/>
                <w:rFonts w:ascii="Calibri" w:hAnsi="Calibri" w:cs="Calibri"/>
                <w:sz w:val="22"/>
                <w:szCs w:val="22"/>
              </w:rPr>
              <w:t> </w:t>
            </w:r>
            <w:r>
              <w:rPr>
                <w:rStyle w:val="eop"/>
                <w:rFonts w:ascii="Calibri" w:hAnsi="Calibri" w:cs="Calibri"/>
                <w:sz w:val="22"/>
                <w:szCs w:val="22"/>
              </w:rPr>
              <w:t xml:space="preserve"> </w:t>
            </w:r>
            <w:r w:rsidRPr="0025733C">
              <w:rPr>
                <w:rStyle w:val="normaltextrun"/>
                <w:rFonts w:ascii="Calibri" w:hAnsi="Calibri" w:cs="Calibri"/>
                <w:sz w:val="22"/>
                <w:szCs w:val="22"/>
              </w:rPr>
              <w:t>If you do not have paints it is fine to draw a circle with a coloured pencil, felt tip or chalk and name the colour.</w:t>
            </w:r>
            <w:r w:rsidRPr="0025733C">
              <w:rPr>
                <w:rStyle w:val="eop"/>
                <w:rFonts w:ascii="Calibri" w:hAnsi="Calibri" w:cs="Calibri"/>
                <w:sz w:val="22"/>
                <w:szCs w:val="22"/>
              </w:rPr>
              <w:t> </w:t>
            </w:r>
            <w:r>
              <w:rPr>
                <w:rStyle w:val="eop"/>
                <w:rFonts w:ascii="Calibri" w:hAnsi="Calibri" w:cs="Calibri"/>
                <w:sz w:val="22"/>
                <w:szCs w:val="22"/>
              </w:rPr>
              <w:t xml:space="preserve"> </w:t>
            </w:r>
            <w:r w:rsidRPr="0025733C">
              <w:rPr>
                <w:rStyle w:val="normaltextrun"/>
                <w:rFonts w:ascii="Calibri" w:hAnsi="Calibri" w:cs="Calibri"/>
                <w:sz w:val="22"/>
                <w:szCs w:val="22"/>
              </w:rPr>
              <w:t>If you are feeling adventurous you might like to cut coloured shapes out of magazines, stick them onto paper and write the names you have given the colours. Make sure they are solid co</w:t>
            </w:r>
            <w:r>
              <w:rPr>
                <w:rStyle w:val="normaltextrun"/>
                <w:rFonts w:ascii="Calibri" w:hAnsi="Calibri" w:cs="Calibri"/>
                <w:sz w:val="22"/>
                <w:szCs w:val="22"/>
              </w:rPr>
              <w:t xml:space="preserve">lours and not patterns. </w:t>
            </w:r>
          </w:p>
          <w:p w14:paraId="0858F0AD" w14:textId="15A00FA5" w:rsidR="00FC2817" w:rsidRPr="00260642" w:rsidRDefault="00FC2817" w:rsidP="00FC2817"/>
        </w:tc>
      </w:tr>
      <w:tr w:rsidR="00260642" w14:paraId="6B08B293" w14:textId="77777777" w:rsidTr="000F4599">
        <w:trPr>
          <w:trHeight w:val="1959"/>
        </w:trPr>
        <w:tc>
          <w:tcPr>
            <w:tcW w:w="5301" w:type="dxa"/>
            <w:gridSpan w:val="2"/>
            <w:shd w:val="clear" w:color="auto" w:fill="FFFFFF" w:themeFill="background1"/>
          </w:tcPr>
          <w:p w14:paraId="682BCBC3" w14:textId="71E87098" w:rsidR="00260642" w:rsidRDefault="00CD6130" w:rsidP="00260642">
            <w:pPr>
              <w:jc w:val="center"/>
              <w:rPr>
                <w:b/>
                <w:sz w:val="24"/>
              </w:rPr>
            </w:pPr>
            <w:r w:rsidRPr="000F4599">
              <w:rPr>
                <w:noProof/>
                <w:shd w:val="clear" w:color="auto" w:fill="ED7D31" w:themeFill="accent2"/>
                <w:lang w:eastAsia="en-GB"/>
              </w:rPr>
              <w:lastRenderedPageBreak/>
              <mc:AlternateContent>
                <mc:Choice Requires="wps">
                  <w:drawing>
                    <wp:anchor distT="0" distB="0" distL="114300" distR="114300" simplePos="0" relativeHeight="251739136" behindDoc="1" locked="0" layoutInCell="1" allowOverlap="1" wp14:anchorId="2930B184" wp14:editId="6C773A88">
                      <wp:simplePos x="0" y="0"/>
                      <wp:positionH relativeFrom="column">
                        <wp:posOffset>2822575</wp:posOffset>
                      </wp:positionH>
                      <wp:positionV relativeFrom="paragraph">
                        <wp:posOffset>117475</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49" name="Oval 36"/>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cx1="http://schemas.microsoft.com/office/drawing/2015/9/8/chartex">
                  <w:pict>
                    <v:oval id="Oval 36" style="position:absolute;margin-left:222.25pt;margin-top:9.25pt;width:21.75pt;height:20.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black [3213]" strokeweight="1pt" w14:anchorId="2B6AE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">
                      <v:stroke joinstyle="miter"/>
                      <w10:wrap type="tight"/>
                    </v:oval>
                  </w:pict>
                </mc:Fallback>
              </mc:AlternateContent>
            </w:r>
            <w:r w:rsidR="00260642" w:rsidRPr="000F4599">
              <w:rPr>
                <w:b/>
                <w:sz w:val="24"/>
                <w:shd w:val="clear" w:color="auto" w:fill="ED7D31" w:themeFill="accent2"/>
              </w:rPr>
              <w:t>Physical Activities</w:t>
            </w:r>
          </w:p>
          <w:p w14:paraId="4E084E56" w14:textId="05BAFF7F" w:rsidR="0019588C" w:rsidRDefault="0019588C" w:rsidP="00260642">
            <w:pPr>
              <w:jc w:val="center"/>
              <w:rPr>
                <w:b/>
                <w:sz w:val="24"/>
              </w:rPr>
            </w:pPr>
            <w:r>
              <w:rPr>
                <w:b/>
                <w:sz w:val="24"/>
              </w:rPr>
              <w:t>Gymnastics</w:t>
            </w:r>
          </w:p>
          <w:p w14:paraId="1AEC144F" w14:textId="0B5D2E5E" w:rsidR="0019588C" w:rsidRPr="00357CF7" w:rsidRDefault="0019588C" w:rsidP="00260642">
            <w:pPr>
              <w:jc w:val="center"/>
              <w:rPr>
                <w:b/>
                <w:sz w:val="24"/>
              </w:rPr>
            </w:pPr>
          </w:p>
          <w:p w14:paraId="5F23C3F6" w14:textId="7449BBBE" w:rsidR="007E0D73" w:rsidRPr="00DC369B" w:rsidRDefault="0019588C" w:rsidP="007E0D73">
            <w:pPr>
              <w:rPr>
                <w:b/>
              </w:rPr>
            </w:pPr>
            <w:r w:rsidRPr="00DC369B">
              <w:rPr>
                <w:b/>
              </w:rPr>
              <w:t>We are learning to use gymnastics shapes in different balances.</w:t>
            </w:r>
          </w:p>
          <w:p w14:paraId="4BB45737" w14:textId="6082C819" w:rsidR="0019588C" w:rsidRDefault="0019588C" w:rsidP="007E0D73"/>
          <w:p w14:paraId="7D2484A8" w14:textId="52DF0DDB" w:rsidR="0019588C" w:rsidRDefault="0019588C" w:rsidP="0019588C">
            <w:r>
              <w:t>Watch Abi’s video and join in with the warm up and practise your gymnastics skills.</w:t>
            </w:r>
          </w:p>
          <w:p w14:paraId="522362E6" w14:textId="77777777" w:rsidR="0019588C" w:rsidRDefault="0019588C" w:rsidP="0019588C"/>
          <w:p w14:paraId="4945BC80" w14:textId="7D020DF9" w:rsidR="0019588C" w:rsidRPr="0019588C" w:rsidRDefault="00957DE5" w:rsidP="0019588C">
            <w:hyperlink r:id="rId23" w:tgtFrame="_blank" w:history="1">
              <w:r w:rsidR="0019588C" w:rsidRPr="0019588C">
                <w:rPr>
                  <w:rStyle w:val="normaltextrun"/>
                  <w:rFonts w:ascii="Calibri" w:hAnsi="Calibri" w:cs="Calibri"/>
                  <w:color w:val="0563C1"/>
                  <w:szCs w:val="18"/>
                  <w:u w:val="single"/>
                </w:rPr>
                <w:t>https://youtu.be/7b9MV4r98c8</w:t>
              </w:r>
            </w:hyperlink>
            <w:r w:rsidR="0019588C" w:rsidRPr="0019588C">
              <w:rPr>
                <w:rStyle w:val="eop"/>
                <w:rFonts w:ascii="Calibri" w:hAnsi="Calibri" w:cs="Calibri"/>
                <w:szCs w:val="18"/>
              </w:rPr>
              <w:t> </w:t>
            </w:r>
          </w:p>
          <w:p w14:paraId="135D4F66" w14:textId="77777777" w:rsidR="0019588C" w:rsidRDefault="0019588C" w:rsidP="0019588C">
            <w:pPr>
              <w:pStyle w:val="paragraph"/>
              <w:spacing w:before="0" w:beforeAutospacing="0" w:after="0" w:afterAutospacing="0"/>
              <w:textAlignment w:val="baseline"/>
              <w:rPr>
                <w:rFonts w:ascii="Segoe UI" w:hAnsi="Segoe UI"/>
                <w:sz w:val="18"/>
                <w:szCs w:val="18"/>
              </w:rPr>
            </w:pPr>
            <w:r>
              <w:rPr>
                <w:rStyle w:val="eop"/>
                <w:rFonts w:ascii="Calibri" w:hAnsi="Calibri" w:cs="Calibri"/>
                <w:color w:val="FF0000"/>
                <w:sz w:val="18"/>
                <w:szCs w:val="18"/>
              </w:rPr>
              <w:t> </w:t>
            </w:r>
          </w:p>
          <w:p w14:paraId="0264AE92" w14:textId="5B90396B" w:rsidR="00260642" w:rsidRDefault="00260642"/>
        </w:tc>
        <w:tc>
          <w:tcPr>
            <w:tcW w:w="10248" w:type="dxa"/>
            <w:gridSpan w:val="6"/>
            <w:vMerge/>
          </w:tcPr>
          <w:p w14:paraId="3656B9AB" w14:textId="77777777" w:rsidR="00260642" w:rsidRDefault="00260642" w:rsidP="00164B26">
            <w:pPr>
              <w:pStyle w:val="ListParagraph"/>
              <w:numPr>
                <w:ilvl w:val="0"/>
                <w:numId w:val="2"/>
              </w:numPr>
            </w:pPr>
          </w:p>
        </w:tc>
      </w:tr>
    </w:tbl>
    <w:p w14:paraId="09B32EA5" w14:textId="6D9CAF14" w:rsidR="00A41545" w:rsidRDefault="00A41545" w:rsidP="00A41545">
      <w:pPr>
        <w:rPr>
          <w:color w:val="4472C4" w:themeColor="accent5"/>
          <w:sz w:val="28"/>
          <w:szCs w:val="28"/>
        </w:rPr>
      </w:pPr>
    </w:p>
    <w:p w14:paraId="4537E0A4" w14:textId="46F79CF4" w:rsidR="0059215A" w:rsidRDefault="0059215A" w:rsidP="00DB240B">
      <w:pPr>
        <w:jc w:val="center"/>
        <w:rPr>
          <w:b/>
          <w:sz w:val="28"/>
          <w:szCs w:val="28"/>
        </w:rPr>
      </w:pPr>
    </w:p>
    <w:p w14:paraId="244D29BD" w14:textId="3F46FD1E" w:rsidR="000F4599" w:rsidRDefault="000F4599" w:rsidP="00DB240B">
      <w:pPr>
        <w:jc w:val="center"/>
        <w:rPr>
          <w:b/>
          <w:sz w:val="28"/>
          <w:szCs w:val="28"/>
        </w:rPr>
      </w:pPr>
    </w:p>
    <w:p w14:paraId="2169505A" w14:textId="77777777" w:rsidR="000F4599" w:rsidRDefault="000F4599" w:rsidP="00DB240B">
      <w:pPr>
        <w:jc w:val="center"/>
        <w:rPr>
          <w:b/>
          <w:sz w:val="28"/>
          <w:szCs w:val="28"/>
        </w:rPr>
      </w:pPr>
    </w:p>
    <w:p w14:paraId="2EF584E8" w14:textId="227D8A85" w:rsidR="00DB240B" w:rsidRDefault="00DB240B" w:rsidP="00DB240B">
      <w:pPr>
        <w:jc w:val="center"/>
        <w:rPr>
          <w:b/>
          <w:sz w:val="28"/>
          <w:szCs w:val="28"/>
        </w:rPr>
      </w:pPr>
      <w:r w:rsidRPr="00DB240B">
        <w:rPr>
          <w:b/>
          <w:sz w:val="28"/>
          <w:szCs w:val="28"/>
        </w:rPr>
        <w:t>Week 2</w:t>
      </w:r>
    </w:p>
    <w:tbl>
      <w:tblPr>
        <w:tblStyle w:val="TableGrid"/>
        <w:tblW w:w="0" w:type="auto"/>
        <w:tblLook w:val="04A0" w:firstRow="1" w:lastRow="0" w:firstColumn="1" w:lastColumn="0" w:noHBand="0" w:noVBand="1"/>
      </w:tblPr>
      <w:tblGrid>
        <w:gridCol w:w="3077"/>
        <w:gridCol w:w="454"/>
        <w:gridCol w:w="2623"/>
        <w:gridCol w:w="447"/>
        <w:gridCol w:w="2631"/>
        <w:gridCol w:w="512"/>
        <w:gridCol w:w="2566"/>
        <w:gridCol w:w="339"/>
        <w:gridCol w:w="2739"/>
      </w:tblGrid>
      <w:tr w:rsidR="00DB240B" w14:paraId="6FA5DBE6" w14:textId="77777777" w:rsidTr="0441BAC9">
        <w:tc>
          <w:tcPr>
            <w:tcW w:w="15388" w:type="dxa"/>
            <w:gridSpan w:val="9"/>
            <w:shd w:val="clear" w:color="auto" w:fill="00B0F0"/>
          </w:tcPr>
          <w:p w14:paraId="6A057D53" w14:textId="77777777" w:rsidR="00DB240B" w:rsidRPr="00260642" w:rsidRDefault="00DB240B" w:rsidP="005D24A2">
            <w:pPr>
              <w:jc w:val="center"/>
              <w:rPr>
                <w:b/>
                <w:color w:val="4472C4" w:themeColor="accent5"/>
                <w:sz w:val="24"/>
                <w:szCs w:val="24"/>
              </w:rPr>
            </w:pPr>
            <w:r w:rsidRPr="00260642">
              <w:rPr>
                <w:b/>
                <w:sz w:val="24"/>
                <w:szCs w:val="24"/>
              </w:rPr>
              <w:t>Maths</w:t>
            </w:r>
            <w:r>
              <w:rPr>
                <w:b/>
                <w:sz w:val="24"/>
                <w:szCs w:val="24"/>
              </w:rPr>
              <w:t xml:space="preserve"> – Number and Shape, Space &amp; Measure</w:t>
            </w:r>
          </w:p>
        </w:tc>
      </w:tr>
      <w:tr w:rsidR="00DB240B" w14:paraId="0935C509" w14:textId="77777777" w:rsidTr="0441BAC9">
        <w:tc>
          <w:tcPr>
            <w:tcW w:w="3077" w:type="dxa"/>
            <w:shd w:val="clear" w:color="auto" w:fill="FFFFFF" w:themeFill="background1"/>
          </w:tcPr>
          <w:p w14:paraId="48F20555" w14:textId="77777777" w:rsidR="00DB240B" w:rsidRDefault="00DB240B" w:rsidP="005D24A2">
            <w:r w:rsidRPr="00260642">
              <w:rPr>
                <w:noProof/>
                <w:lang w:eastAsia="en-GB"/>
              </w:rPr>
              <mc:AlternateContent>
                <mc:Choice Requires="wps">
                  <w:drawing>
                    <wp:inline distT="0" distB="0" distL="114300" distR="114300" wp14:anchorId="5D6DAAB6" wp14:editId="533AFE21">
                      <wp:extent cx="276225" cy="257175"/>
                      <wp:effectExtent l="0" t="0" r="28575" b="28575"/>
                      <wp:docPr id="3"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4908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D3tXI5ewIAABMFAAAOAAAA&#10;AAAAAAAAAAAAAC4CAABkcnMvZTJvRG9jLnhtbFBLAQItABQABgAIAAAAIQAAcmeJ2QAAAAMBAAAP&#10;AAAAAAAAAAAAAAAAANUEAABkcnMvZG93bnJldi54bWxQSwUGAAAAAAQABADzAAAA2wUAAAAA&#10;">
                      <v:stroke joinstyle="miter"/>
                      <w10:anchorlock/>
                    </v:oval>
                  </w:pict>
                </mc:Fallback>
              </mc:AlternateContent>
            </w:r>
            <w:r w:rsidRPr="00260642">
              <w:t>Lesson 1</w:t>
            </w:r>
            <w:r>
              <w:t xml:space="preserve"> </w:t>
            </w:r>
          </w:p>
          <w:p w14:paraId="705D3945" w14:textId="77777777" w:rsidR="00DB240B" w:rsidRPr="00260642" w:rsidRDefault="00DB240B" w:rsidP="005D24A2"/>
          <w:p w14:paraId="4A6A0313" w14:textId="57AF5C49" w:rsidR="00452A9C" w:rsidRDefault="00452A9C" w:rsidP="00452A9C">
            <w:pPr>
              <w:rPr>
                <w:b/>
              </w:rPr>
            </w:pPr>
            <w:r w:rsidRPr="00F8260E">
              <w:rPr>
                <w:b/>
              </w:rPr>
              <w:t>We are learning to</w:t>
            </w:r>
            <w:r w:rsidR="001B64A2">
              <w:rPr>
                <w:b/>
              </w:rPr>
              <w:t xml:space="preserve"> identify unit fractions of quantity.</w:t>
            </w:r>
          </w:p>
          <w:p w14:paraId="7D7437B4" w14:textId="6E89F6C3" w:rsidR="00C80CDC" w:rsidRDefault="00C80CDC" w:rsidP="00452A9C">
            <w:pPr>
              <w:rPr>
                <w:b/>
              </w:rPr>
            </w:pPr>
          </w:p>
          <w:p w14:paraId="1B39CED3" w14:textId="53877C40" w:rsidR="00C80CDC" w:rsidRDefault="00C80CDC" w:rsidP="00C80CDC">
            <w:r>
              <w:t>Watch this</w:t>
            </w:r>
            <w:hyperlink r:id="rId24" w:history="1">
              <w:r w:rsidRPr="0033696C">
                <w:rPr>
                  <w:rStyle w:val="Hyperlink"/>
                </w:rPr>
                <w:t xml:space="preserve"> video</w:t>
              </w:r>
            </w:hyperlink>
            <w:r>
              <w:t xml:space="preserve"> to explore unit fractions of quantity. </w:t>
            </w:r>
          </w:p>
          <w:p w14:paraId="13C037B7" w14:textId="77777777" w:rsidR="00C80CDC" w:rsidRDefault="00C80CDC" w:rsidP="00C80CDC"/>
          <w:p w14:paraId="3DCC9924" w14:textId="502630C2" w:rsidR="00C80CDC" w:rsidRDefault="00C80CDC" w:rsidP="00C80CDC">
            <w:pPr>
              <w:rPr>
                <w:b/>
              </w:rPr>
            </w:pPr>
            <w:r>
              <w:t>Solve the activities on the slide show.</w:t>
            </w:r>
          </w:p>
          <w:p w14:paraId="67A7D333" w14:textId="77777777" w:rsidR="00DB240B" w:rsidRDefault="00DB240B" w:rsidP="00FC1058"/>
          <w:p w14:paraId="436AF989" w14:textId="356D8FC7" w:rsidR="00452A9C" w:rsidRPr="00260642" w:rsidRDefault="00452A9C" w:rsidP="00FC1058"/>
        </w:tc>
        <w:tc>
          <w:tcPr>
            <w:tcW w:w="3077" w:type="dxa"/>
            <w:gridSpan w:val="2"/>
            <w:shd w:val="clear" w:color="auto" w:fill="FFFFFF" w:themeFill="background1"/>
          </w:tcPr>
          <w:p w14:paraId="79F3E524" w14:textId="77777777" w:rsidR="00DB240B" w:rsidRPr="00260642" w:rsidRDefault="00DB240B" w:rsidP="005D24A2">
            <w:r w:rsidRPr="00260642">
              <w:rPr>
                <w:noProof/>
                <w:lang w:eastAsia="en-GB"/>
              </w:rPr>
              <mc:AlternateContent>
                <mc:Choice Requires="wps">
                  <w:drawing>
                    <wp:inline distT="0" distB="0" distL="114300" distR="114300" wp14:anchorId="1934150D" wp14:editId="7E185E1F">
                      <wp:extent cx="276225" cy="257175"/>
                      <wp:effectExtent l="0" t="0" r="28575" b="28575"/>
                      <wp:docPr id="14"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DC5BB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B85A94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2</w:t>
            </w:r>
          </w:p>
          <w:p w14:paraId="5AF9A34B" w14:textId="77777777" w:rsidR="00FC1058" w:rsidRDefault="00FC1058" w:rsidP="005D24A2"/>
          <w:p w14:paraId="257BF403" w14:textId="67BB106F" w:rsidR="00452A9C" w:rsidRDefault="00452A9C" w:rsidP="00452A9C">
            <w:pPr>
              <w:rPr>
                <w:b/>
              </w:rPr>
            </w:pPr>
            <w:r w:rsidRPr="00F8260E">
              <w:rPr>
                <w:b/>
              </w:rPr>
              <w:t>We are learning to</w:t>
            </w:r>
            <w:r>
              <w:rPr>
                <w:b/>
              </w:rPr>
              <w:t xml:space="preserve"> </w:t>
            </w:r>
            <w:r w:rsidR="001B64A2">
              <w:rPr>
                <w:b/>
              </w:rPr>
              <w:t>identify fractions of quantity.</w:t>
            </w:r>
          </w:p>
          <w:p w14:paraId="1F4CDEE0" w14:textId="77777777" w:rsidR="00452A9C" w:rsidRDefault="00452A9C" w:rsidP="00452A9C"/>
          <w:p w14:paraId="6429750A" w14:textId="2AE49A22" w:rsidR="00C80CDC" w:rsidRDefault="00C80CDC" w:rsidP="00C80CDC">
            <w:r>
              <w:t xml:space="preserve">Watch this </w:t>
            </w:r>
            <w:hyperlink r:id="rId25" w:history="1">
              <w:r w:rsidRPr="0033696C">
                <w:rPr>
                  <w:rStyle w:val="Hyperlink"/>
                </w:rPr>
                <w:t>video</w:t>
              </w:r>
            </w:hyperlink>
            <w:r w:rsidR="0033696C">
              <w:t xml:space="preserve"> </w:t>
            </w:r>
            <w:r>
              <w:t>to explore fractions of quantity.</w:t>
            </w:r>
          </w:p>
          <w:p w14:paraId="257BF66C" w14:textId="77777777" w:rsidR="00C80CDC" w:rsidRDefault="00C80CDC" w:rsidP="00C80CDC"/>
          <w:p w14:paraId="57797825" w14:textId="1FA95565" w:rsidR="00FC1058" w:rsidRPr="00260642" w:rsidRDefault="00C80CDC" w:rsidP="00C80CDC">
            <w:r>
              <w:t>Solve the activities on the slide show.</w:t>
            </w:r>
          </w:p>
        </w:tc>
        <w:tc>
          <w:tcPr>
            <w:tcW w:w="3078" w:type="dxa"/>
            <w:gridSpan w:val="2"/>
            <w:shd w:val="clear" w:color="auto" w:fill="FFFFFF" w:themeFill="background1"/>
          </w:tcPr>
          <w:p w14:paraId="6A0313FB" w14:textId="77777777" w:rsidR="00DB240B" w:rsidRPr="00260642" w:rsidRDefault="00DB240B" w:rsidP="005D24A2">
            <w:r w:rsidRPr="00260642">
              <w:rPr>
                <w:noProof/>
                <w:lang w:eastAsia="en-GB"/>
              </w:rPr>
              <mc:AlternateContent>
                <mc:Choice Requires="wps">
                  <w:drawing>
                    <wp:inline distT="0" distB="0" distL="114300" distR="114300" wp14:anchorId="07DFD9A1" wp14:editId="31ACAD76">
                      <wp:extent cx="276225" cy="257175"/>
                      <wp:effectExtent l="0" t="0" r="28575" b="28575"/>
                      <wp:docPr id="20"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534EEC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ABAAJ7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3</w:t>
            </w:r>
          </w:p>
          <w:p w14:paraId="15152E57" w14:textId="00AF3F4F" w:rsidR="00FC1058" w:rsidRDefault="00FC1058" w:rsidP="00FC1058">
            <w:pPr>
              <w:rPr>
                <w:b/>
              </w:rPr>
            </w:pPr>
          </w:p>
          <w:p w14:paraId="230D8D09" w14:textId="77777777" w:rsidR="001B64A2" w:rsidRDefault="00452A9C" w:rsidP="00452A9C">
            <w:pPr>
              <w:rPr>
                <w:b/>
              </w:rPr>
            </w:pPr>
            <w:r w:rsidRPr="00F8260E">
              <w:rPr>
                <w:b/>
              </w:rPr>
              <w:t xml:space="preserve">We are learning to </w:t>
            </w:r>
            <w:r w:rsidR="001B64A2">
              <w:rPr>
                <w:b/>
              </w:rPr>
              <w:t>identify fractions of quantity and shape</w:t>
            </w:r>
          </w:p>
          <w:p w14:paraId="4E217EC2" w14:textId="5E1C653B" w:rsidR="00452A9C" w:rsidRDefault="001B64A2" w:rsidP="00452A9C">
            <w:pPr>
              <w:rPr>
                <w:b/>
              </w:rPr>
            </w:pPr>
            <w:r>
              <w:rPr>
                <w:b/>
              </w:rPr>
              <w:t>(part 1</w:t>
            </w:r>
            <w:proofErr w:type="gramStart"/>
            <w:r>
              <w:rPr>
                <w:b/>
              </w:rPr>
              <w:t>) .</w:t>
            </w:r>
            <w:proofErr w:type="gramEnd"/>
          </w:p>
          <w:p w14:paraId="7608C3EC" w14:textId="77777777" w:rsidR="00452A9C" w:rsidRDefault="00452A9C" w:rsidP="00452A9C">
            <w:pPr>
              <w:rPr>
                <w:b/>
              </w:rPr>
            </w:pPr>
          </w:p>
          <w:p w14:paraId="3E3DB418" w14:textId="1ADAB63C" w:rsidR="00C80CDC" w:rsidRDefault="00C80CDC" w:rsidP="00C80CDC">
            <w:r>
              <w:t xml:space="preserve">Watch this </w:t>
            </w:r>
            <w:hyperlink r:id="rId26" w:history="1">
              <w:r w:rsidRPr="0033696C">
                <w:rPr>
                  <w:rStyle w:val="Hyperlink"/>
                </w:rPr>
                <w:t>video</w:t>
              </w:r>
            </w:hyperlink>
            <w:r>
              <w:t xml:space="preserve"> to learn how to identify fractions of quantity and shape.</w:t>
            </w:r>
          </w:p>
          <w:p w14:paraId="6032E398" w14:textId="77777777" w:rsidR="00C80CDC" w:rsidRDefault="00C80CDC" w:rsidP="00C80CDC"/>
          <w:p w14:paraId="09169FF2" w14:textId="77777777" w:rsidR="00DB240B" w:rsidRDefault="00C80CDC" w:rsidP="005D24A2">
            <w:pPr>
              <w:rPr>
                <w:b/>
              </w:rPr>
            </w:pPr>
            <w:r>
              <w:t>Solve the activities on the slide show.</w:t>
            </w:r>
          </w:p>
          <w:p w14:paraId="2D3AE747" w14:textId="79AD5158" w:rsidR="000F4599" w:rsidRPr="000F4599" w:rsidRDefault="000F4599" w:rsidP="005D24A2">
            <w:pPr>
              <w:rPr>
                <w:b/>
              </w:rPr>
            </w:pPr>
          </w:p>
        </w:tc>
        <w:tc>
          <w:tcPr>
            <w:tcW w:w="3078" w:type="dxa"/>
            <w:gridSpan w:val="2"/>
            <w:shd w:val="clear" w:color="auto" w:fill="FFFFFF" w:themeFill="background1"/>
          </w:tcPr>
          <w:p w14:paraId="47C75B72" w14:textId="77777777" w:rsidR="00DB240B" w:rsidRPr="00260642" w:rsidRDefault="00DB240B" w:rsidP="005D24A2">
            <w:r w:rsidRPr="00260642">
              <w:rPr>
                <w:noProof/>
                <w:lang w:eastAsia="en-GB"/>
              </w:rPr>
              <mc:AlternateContent>
                <mc:Choice Requires="wps">
                  <w:drawing>
                    <wp:inline distT="0" distB="0" distL="114300" distR="114300" wp14:anchorId="488755A4" wp14:editId="0AED6340">
                      <wp:extent cx="276225" cy="257175"/>
                      <wp:effectExtent l="0" t="0" r="28575" b="28575"/>
                      <wp:docPr id="21"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287FB5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BDEUb8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Lesson 4</w:t>
            </w:r>
          </w:p>
          <w:p w14:paraId="7245FB12" w14:textId="77777777" w:rsidR="00DC369B" w:rsidRDefault="00DC369B" w:rsidP="001B64A2">
            <w:pPr>
              <w:rPr>
                <w:b/>
              </w:rPr>
            </w:pPr>
          </w:p>
          <w:p w14:paraId="36BCB1A3" w14:textId="44044132" w:rsidR="001B64A2" w:rsidRDefault="001B64A2" w:rsidP="001B64A2">
            <w:pPr>
              <w:rPr>
                <w:b/>
              </w:rPr>
            </w:pPr>
            <w:r w:rsidRPr="00F8260E">
              <w:rPr>
                <w:b/>
              </w:rPr>
              <w:t xml:space="preserve">We are learning to </w:t>
            </w:r>
            <w:r>
              <w:rPr>
                <w:b/>
              </w:rPr>
              <w:t>identify fractions of quantity and shape</w:t>
            </w:r>
          </w:p>
          <w:p w14:paraId="7FF77E2C" w14:textId="2A15D1A0" w:rsidR="001B64A2" w:rsidRDefault="001B64A2" w:rsidP="001B64A2">
            <w:pPr>
              <w:rPr>
                <w:b/>
              </w:rPr>
            </w:pPr>
            <w:r>
              <w:rPr>
                <w:b/>
              </w:rPr>
              <w:t xml:space="preserve">(part 2) </w:t>
            </w:r>
          </w:p>
          <w:p w14:paraId="39B38F21" w14:textId="4944A341" w:rsidR="00C80CDC" w:rsidRDefault="00C80CDC" w:rsidP="00C80CDC"/>
          <w:p w14:paraId="4C5A48B5" w14:textId="5FA112D0" w:rsidR="00C80CDC" w:rsidRDefault="00C80CDC" w:rsidP="00C80CDC">
            <w:r>
              <w:t xml:space="preserve">Watch this </w:t>
            </w:r>
            <w:hyperlink r:id="rId27" w:history="1">
              <w:r w:rsidRPr="0033696C">
                <w:rPr>
                  <w:rStyle w:val="Hyperlink"/>
                </w:rPr>
                <w:t>video</w:t>
              </w:r>
            </w:hyperlink>
            <w:r>
              <w:t xml:space="preserve"> to learn how to identify fractions of quantity and shape.</w:t>
            </w:r>
          </w:p>
          <w:p w14:paraId="3886A7AD" w14:textId="77777777" w:rsidR="00C80CDC" w:rsidRDefault="00C80CDC" w:rsidP="00C80CDC"/>
          <w:p w14:paraId="541A8150" w14:textId="20DB64A7" w:rsidR="00DB240B" w:rsidRPr="00260642" w:rsidRDefault="00C80CDC" w:rsidP="00C80CDC">
            <w:r>
              <w:t>Solve the activities on the slide show.</w:t>
            </w:r>
          </w:p>
        </w:tc>
        <w:tc>
          <w:tcPr>
            <w:tcW w:w="3078" w:type="dxa"/>
            <w:gridSpan w:val="2"/>
            <w:shd w:val="clear" w:color="auto" w:fill="FFFFFF" w:themeFill="background1"/>
          </w:tcPr>
          <w:p w14:paraId="17DFB315" w14:textId="77777777" w:rsidR="00DB240B" w:rsidRPr="00260642" w:rsidRDefault="00DB240B" w:rsidP="005D24A2">
            <w:r w:rsidRPr="00260642">
              <w:rPr>
                <w:noProof/>
                <w:lang w:eastAsia="en-GB"/>
              </w:rPr>
              <mc:AlternateContent>
                <mc:Choice Requires="wps">
                  <w:drawing>
                    <wp:inline distT="0" distB="0" distL="114300" distR="114300" wp14:anchorId="50054C97" wp14:editId="76581B7D">
                      <wp:extent cx="276225" cy="257175"/>
                      <wp:effectExtent l="0" t="0" r="28575" b="28575"/>
                      <wp:docPr id="28"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78053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">
                      <v:stroke joinstyle="miter"/>
                      <w10:anchorlock/>
                    </v:oval>
                  </w:pict>
                </mc:Fallback>
              </mc:AlternateContent>
            </w:r>
            <w:r w:rsidRPr="00260642">
              <w:t xml:space="preserve"> Lesson 5</w:t>
            </w:r>
          </w:p>
          <w:p w14:paraId="6F193F1E" w14:textId="77777777" w:rsidR="00DB240B" w:rsidRDefault="00DB240B" w:rsidP="00452A9C"/>
          <w:p w14:paraId="7C3999CC" w14:textId="6D959AA0" w:rsidR="00452A9C" w:rsidRDefault="00452A9C" w:rsidP="00452A9C">
            <w:pPr>
              <w:rPr>
                <w:b/>
              </w:rPr>
            </w:pPr>
            <w:r>
              <w:rPr>
                <w:b/>
              </w:rPr>
              <w:t>We are learning to</w:t>
            </w:r>
            <w:r w:rsidR="001B64A2">
              <w:rPr>
                <w:b/>
              </w:rPr>
              <w:t xml:space="preserve"> identify equivalent fractions.</w:t>
            </w:r>
          </w:p>
          <w:p w14:paraId="2415446F" w14:textId="77777777" w:rsidR="00452A9C" w:rsidRDefault="00452A9C" w:rsidP="00452A9C">
            <w:pPr>
              <w:rPr>
                <w:b/>
              </w:rPr>
            </w:pPr>
          </w:p>
          <w:p w14:paraId="1BB1151D" w14:textId="3EE29D7D" w:rsidR="00C80CDC" w:rsidRDefault="00C80CDC" w:rsidP="00C80CDC">
            <w:r>
              <w:t xml:space="preserve">Watch this </w:t>
            </w:r>
            <w:hyperlink r:id="rId28" w:history="1">
              <w:r w:rsidRPr="0033696C">
                <w:rPr>
                  <w:rStyle w:val="Hyperlink"/>
                </w:rPr>
                <w:t>video</w:t>
              </w:r>
            </w:hyperlink>
            <w:r>
              <w:t xml:space="preserve"> to </w:t>
            </w:r>
            <w:r w:rsidR="00DC369B">
              <w:t>learn about equivalent fractions.</w:t>
            </w:r>
          </w:p>
          <w:p w14:paraId="7383C715" w14:textId="77777777" w:rsidR="00C80CDC" w:rsidRDefault="00C80CDC" w:rsidP="00C80CDC"/>
          <w:p w14:paraId="3B9CCB73" w14:textId="217970C2" w:rsidR="00452A9C" w:rsidRPr="00452A9C" w:rsidRDefault="00C80CDC" w:rsidP="00C80CDC">
            <w:r>
              <w:t>Solve the activities on the slide show.</w:t>
            </w:r>
          </w:p>
        </w:tc>
      </w:tr>
      <w:tr w:rsidR="00DB240B" w14:paraId="0A8EA897" w14:textId="77777777" w:rsidTr="0441BAC9">
        <w:tc>
          <w:tcPr>
            <w:tcW w:w="15388" w:type="dxa"/>
            <w:gridSpan w:val="9"/>
            <w:shd w:val="clear" w:color="auto" w:fill="863B95"/>
          </w:tcPr>
          <w:p w14:paraId="6DBD19AB" w14:textId="0A2BFF7F" w:rsidR="00DB240B" w:rsidRPr="00260642" w:rsidRDefault="00DB240B" w:rsidP="005D24A2">
            <w:pPr>
              <w:jc w:val="center"/>
              <w:rPr>
                <w:b/>
                <w:color w:val="4472C4" w:themeColor="accent5"/>
                <w:sz w:val="24"/>
                <w:szCs w:val="24"/>
              </w:rPr>
            </w:pPr>
            <w:r w:rsidRPr="00260642">
              <w:rPr>
                <w:b/>
                <w:sz w:val="24"/>
                <w:szCs w:val="24"/>
              </w:rPr>
              <w:lastRenderedPageBreak/>
              <w:t>Writing</w:t>
            </w:r>
            <w:r>
              <w:rPr>
                <w:b/>
                <w:sz w:val="24"/>
                <w:szCs w:val="24"/>
              </w:rPr>
              <w:t xml:space="preserve"> - </w:t>
            </w:r>
            <w:r w:rsidR="00632B63">
              <w:rPr>
                <w:b/>
                <w:sz w:val="24"/>
                <w:szCs w:val="24"/>
              </w:rPr>
              <w:t>Poetry</w:t>
            </w:r>
          </w:p>
        </w:tc>
      </w:tr>
      <w:tr w:rsidR="00DB240B" w14:paraId="470C86D3" w14:textId="77777777" w:rsidTr="000F4599">
        <w:trPr>
          <w:trHeight w:val="4085"/>
        </w:trPr>
        <w:tc>
          <w:tcPr>
            <w:tcW w:w="3531" w:type="dxa"/>
            <w:gridSpan w:val="2"/>
            <w:shd w:val="clear" w:color="auto" w:fill="FFFFFF" w:themeFill="background1"/>
          </w:tcPr>
          <w:p w14:paraId="1DE658E3" w14:textId="77777777" w:rsidR="00DB240B" w:rsidRDefault="00DB240B" w:rsidP="005D24A2">
            <w:pPr>
              <w:rPr>
                <w:color w:val="4472C4" w:themeColor="accent5"/>
              </w:rPr>
            </w:pPr>
            <w:r>
              <w:rPr>
                <w:noProof/>
                <w:lang w:eastAsia="en-GB"/>
              </w:rPr>
              <mc:AlternateContent>
                <mc:Choice Requires="wps">
                  <w:drawing>
                    <wp:inline distT="0" distB="0" distL="114300" distR="114300" wp14:anchorId="2D23740F" wp14:editId="442841C9">
                      <wp:extent cx="276225" cy="257175"/>
                      <wp:effectExtent l="0" t="0" r="28575" b="28575"/>
                      <wp:docPr id="29"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hite [3212]" strokecolor="black [3213]" strokeweight="1pt" w14:anchorId="53D86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">
                      <v:stroke joinstyle="miter"/>
                      <w10:anchorlock/>
                    </v:oval>
                  </w:pict>
                </mc:Fallback>
              </mc:AlternateContent>
            </w:r>
            <w:r w:rsidRPr="00260642">
              <w:t xml:space="preserve"> Lesson 1</w:t>
            </w:r>
          </w:p>
          <w:p w14:paraId="1FBD6E35" w14:textId="6F4E95B5" w:rsidR="00EE0476" w:rsidRDefault="00EE0476" w:rsidP="5811A65F">
            <w:pPr>
              <w:rPr>
                <w:b/>
                <w:bCs/>
              </w:rPr>
            </w:pPr>
            <w:r w:rsidRPr="5811A65F">
              <w:rPr>
                <w:b/>
                <w:bCs/>
              </w:rPr>
              <w:t>We are learnin</w:t>
            </w:r>
            <w:r w:rsidR="00D56CC0">
              <w:rPr>
                <w:b/>
                <w:bCs/>
              </w:rPr>
              <w:t>g to explore a variety of poems.</w:t>
            </w:r>
          </w:p>
          <w:p w14:paraId="1FCACB8F" w14:textId="7901A3F0" w:rsidR="00EE0476" w:rsidRDefault="00EE0476" w:rsidP="00EE0476">
            <w:pPr>
              <w:rPr>
                <w:b/>
              </w:rPr>
            </w:pPr>
          </w:p>
          <w:p w14:paraId="506E4CBA" w14:textId="77777777" w:rsidR="000D0BDF" w:rsidRDefault="00D56CC0" w:rsidP="00EE0476">
            <w:r w:rsidRPr="00D56CC0">
              <w:t xml:space="preserve">Work through the </w:t>
            </w:r>
            <w:proofErr w:type="spellStart"/>
            <w:r w:rsidRPr="00D56CC0">
              <w:t>powerpoint</w:t>
            </w:r>
            <w:proofErr w:type="spellEnd"/>
            <w:r w:rsidRPr="00D56CC0">
              <w:t xml:space="preserve"> </w:t>
            </w:r>
          </w:p>
          <w:p w14:paraId="4EFB1CDB" w14:textId="572C38F2" w:rsidR="00D56CC0" w:rsidRPr="00D56CC0" w:rsidRDefault="00957DE5" w:rsidP="00EE0476">
            <w:hyperlink r:id="rId29" w:tgtFrame="_blank" w:history="1">
              <w:r w:rsidR="000D0BDF">
                <w:rPr>
                  <w:rStyle w:val="normaltextrun"/>
                  <w:rFonts w:ascii="Calibri" w:hAnsi="Calibri" w:cs="Calibri"/>
                  <w:color w:val="0563C1"/>
                  <w:u w:val="single"/>
                  <w:shd w:val="clear" w:color="auto" w:fill="FFFFFF"/>
                </w:rPr>
                <w:t>https://youtu.be/XVbo98GwNmM</w:t>
              </w:r>
            </w:hyperlink>
            <w:r w:rsidR="000D0BDF">
              <w:rPr>
                <w:rStyle w:val="eop"/>
                <w:rFonts w:ascii="Calibri" w:hAnsi="Calibri" w:cs="Calibri"/>
                <w:color w:val="000000"/>
                <w:shd w:val="clear" w:color="auto" w:fill="FFFFFF"/>
              </w:rPr>
              <w:t> </w:t>
            </w:r>
            <w:r w:rsidR="000D0BDF">
              <w:t xml:space="preserve">to talk about and read a variety of </w:t>
            </w:r>
            <w:r w:rsidR="00D56CC0" w:rsidRPr="00D56CC0">
              <w:t>poems.  Think about what you like/dislike about them.  How do they make you feel?  Can you perform to an audience?</w:t>
            </w:r>
          </w:p>
          <w:p w14:paraId="4CC16EA8" w14:textId="33BF07E3" w:rsidR="00EE0476" w:rsidRDefault="00EE0476" w:rsidP="00EE0476"/>
          <w:p w14:paraId="1DA1C5A5" w14:textId="7F85A3CA" w:rsidR="00DB240B" w:rsidRPr="000F4599" w:rsidRDefault="00EE0476" w:rsidP="005D24A2">
            <w:r>
              <w:t xml:space="preserve"> </w:t>
            </w:r>
          </w:p>
          <w:p w14:paraId="622807EE" w14:textId="77777777" w:rsidR="00DB240B" w:rsidRDefault="00DB240B" w:rsidP="005D24A2">
            <w:pPr>
              <w:rPr>
                <w:color w:val="4472C4" w:themeColor="accent5"/>
              </w:rPr>
            </w:pPr>
          </w:p>
        </w:tc>
        <w:tc>
          <w:tcPr>
            <w:tcW w:w="3070" w:type="dxa"/>
            <w:gridSpan w:val="2"/>
            <w:shd w:val="clear" w:color="auto" w:fill="FFFFFF" w:themeFill="background1"/>
          </w:tcPr>
          <w:p w14:paraId="34C5301F" w14:textId="77777777" w:rsidR="00DB240B" w:rsidRDefault="00DB240B" w:rsidP="005D24A2">
            <w:r>
              <w:rPr>
                <w:noProof/>
                <w:lang w:eastAsia="en-GB"/>
              </w:rPr>
              <mc:AlternateContent>
                <mc:Choice Requires="wps">
                  <w:drawing>
                    <wp:inline distT="0" distB="0" distL="114300" distR="114300" wp14:anchorId="577089CB" wp14:editId="13631F6B">
                      <wp:extent cx="276225" cy="257175"/>
                      <wp:effectExtent l="0" t="0" r="28575" b="28575"/>
                      <wp:docPr id="30"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1959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CsZFfj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w:t>
            </w:r>
            <w:r>
              <w:t>Lesson 2</w:t>
            </w:r>
          </w:p>
          <w:p w14:paraId="0BD3D601" w14:textId="683CA654" w:rsidR="00DB240B" w:rsidRPr="00EE0476" w:rsidRDefault="3ABBD756" w:rsidP="5811A65F">
            <w:pPr>
              <w:rPr>
                <w:b/>
                <w:bCs/>
              </w:rPr>
            </w:pPr>
            <w:r w:rsidRPr="5811A65F">
              <w:rPr>
                <w:b/>
                <w:bCs/>
              </w:rPr>
              <w:t xml:space="preserve">We are learning to </w:t>
            </w:r>
            <w:r w:rsidR="00D56CC0">
              <w:rPr>
                <w:b/>
                <w:bCs/>
              </w:rPr>
              <w:t>plan our own poem.</w:t>
            </w:r>
          </w:p>
          <w:p w14:paraId="380A52CB" w14:textId="7F16F701" w:rsidR="00EE0476" w:rsidRDefault="00EE0476" w:rsidP="005D24A2"/>
          <w:p w14:paraId="3AE98EE8" w14:textId="77777777" w:rsidR="000D0BDF" w:rsidRDefault="00D56CC0" w:rsidP="005D24A2">
            <w:r>
              <w:t xml:space="preserve">Work through the </w:t>
            </w:r>
            <w:proofErr w:type="spellStart"/>
            <w:r>
              <w:t>powerpoint</w:t>
            </w:r>
            <w:proofErr w:type="spellEnd"/>
          </w:p>
          <w:p w14:paraId="3DE0E9A2" w14:textId="77777777" w:rsidR="000D0BDF" w:rsidRDefault="00957DE5" w:rsidP="005D24A2">
            <w:hyperlink r:id="rId30" w:tgtFrame="_blank" w:history="1">
              <w:r w:rsidR="000D0BDF">
                <w:rPr>
                  <w:rStyle w:val="normaltextrun"/>
                  <w:rFonts w:ascii="Calibri" w:hAnsi="Calibri" w:cs="Calibri"/>
                  <w:color w:val="0563C1"/>
                  <w:u w:val="single"/>
                  <w:shd w:val="clear" w:color="auto" w:fill="FFFFFF"/>
                </w:rPr>
                <w:t>https://youtu.be/cf6rn_vHwhY</w:t>
              </w:r>
            </w:hyperlink>
            <w:r w:rsidR="000D0BDF">
              <w:rPr>
                <w:rStyle w:val="eop"/>
                <w:rFonts w:ascii="Calibri" w:hAnsi="Calibri" w:cs="Calibri"/>
                <w:color w:val="000000"/>
                <w:shd w:val="clear" w:color="auto" w:fill="FFFFFF"/>
              </w:rPr>
              <w:t> </w:t>
            </w:r>
          </w:p>
          <w:p w14:paraId="58C59571" w14:textId="784A95F4" w:rsidR="00DB240B" w:rsidRDefault="0F623147" w:rsidP="005D24A2">
            <w:r>
              <w:t>Look carefully at the colour poem and think about ideas for your ow</w:t>
            </w:r>
            <w:r w:rsidR="39B16793">
              <w:t>n poem.  How would you like to set it out?  How are you wanting your reader to feel or what images do you want them to see as they read your words?</w:t>
            </w:r>
          </w:p>
        </w:tc>
        <w:tc>
          <w:tcPr>
            <w:tcW w:w="3143" w:type="dxa"/>
            <w:gridSpan w:val="2"/>
            <w:shd w:val="clear" w:color="auto" w:fill="FFFFFF" w:themeFill="background1"/>
          </w:tcPr>
          <w:p w14:paraId="2F02E8EB" w14:textId="77777777" w:rsidR="00DB240B" w:rsidRDefault="00DB240B" w:rsidP="005D24A2">
            <w:r>
              <w:rPr>
                <w:noProof/>
                <w:lang w:eastAsia="en-GB"/>
              </w:rPr>
              <mc:AlternateContent>
                <mc:Choice Requires="wps">
                  <w:drawing>
                    <wp:inline distT="0" distB="0" distL="114300" distR="114300" wp14:anchorId="5CB90A36" wp14:editId="41C99840">
                      <wp:extent cx="276225" cy="257175"/>
                      <wp:effectExtent l="0" t="0" r="28575" b="28575"/>
                      <wp:docPr id="31"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D957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">
                      <v:stroke joinstyle="miter"/>
                      <w10:anchorlock/>
                    </v:oval>
                  </w:pict>
                </mc:Fallback>
              </mc:AlternateContent>
            </w:r>
            <w:r w:rsidRPr="00260642">
              <w:t xml:space="preserve"> </w:t>
            </w:r>
            <w:r>
              <w:t>Lesson 3</w:t>
            </w:r>
          </w:p>
          <w:p w14:paraId="1DAE432F" w14:textId="45048B28" w:rsidR="00DB240B" w:rsidRDefault="00DB240B" w:rsidP="005D24A2">
            <w:pPr>
              <w:rPr>
                <w:b/>
              </w:rPr>
            </w:pPr>
            <w:r w:rsidRPr="00EE0476">
              <w:rPr>
                <w:b/>
              </w:rPr>
              <w:t>We are learning to</w:t>
            </w:r>
            <w:r w:rsidR="00A77949">
              <w:rPr>
                <w:b/>
              </w:rPr>
              <w:t xml:space="preserve"> write in the style of a poet.</w:t>
            </w:r>
          </w:p>
          <w:p w14:paraId="0864144E" w14:textId="2E2FA6F4" w:rsidR="00EE0476" w:rsidRDefault="00EE0476" w:rsidP="005D24A2">
            <w:pPr>
              <w:rPr>
                <w:b/>
              </w:rPr>
            </w:pPr>
          </w:p>
          <w:p w14:paraId="0B2F08F1" w14:textId="77777777" w:rsidR="000D0BDF" w:rsidRDefault="00A77949" w:rsidP="005D24A2">
            <w:r>
              <w:t xml:space="preserve">Work through the </w:t>
            </w:r>
            <w:proofErr w:type="spellStart"/>
            <w:r w:rsidR="000D0BDF">
              <w:t>powerpoint</w:t>
            </w:r>
            <w:proofErr w:type="spellEnd"/>
          </w:p>
          <w:p w14:paraId="255BC0DB" w14:textId="77777777" w:rsidR="000D0BDF" w:rsidRDefault="00957DE5" w:rsidP="005D24A2">
            <w:pPr>
              <w:rPr>
                <w:rStyle w:val="eop"/>
                <w:rFonts w:ascii="Calibri" w:hAnsi="Calibri" w:cs="Calibri"/>
                <w:color w:val="000000"/>
                <w:shd w:val="clear" w:color="auto" w:fill="FFFFFF"/>
              </w:rPr>
            </w:pPr>
            <w:hyperlink r:id="rId31" w:tgtFrame="_blank" w:history="1">
              <w:r w:rsidR="000D0BDF">
                <w:rPr>
                  <w:rStyle w:val="normaltextrun"/>
                  <w:rFonts w:ascii="Calibri" w:hAnsi="Calibri" w:cs="Calibri"/>
                  <w:color w:val="0563C1"/>
                  <w:u w:val="single"/>
                  <w:shd w:val="clear" w:color="auto" w:fill="FFFFFF"/>
                </w:rPr>
                <w:t>https://youtu.be/0AWdvfN9aXE</w:t>
              </w:r>
            </w:hyperlink>
            <w:r w:rsidR="000D0BDF">
              <w:rPr>
                <w:rStyle w:val="eop"/>
                <w:rFonts w:ascii="Calibri" w:hAnsi="Calibri" w:cs="Calibri"/>
                <w:color w:val="000000"/>
                <w:shd w:val="clear" w:color="auto" w:fill="FFFFFF"/>
              </w:rPr>
              <w:t> </w:t>
            </w:r>
          </w:p>
          <w:p w14:paraId="41542450" w14:textId="615805CA" w:rsidR="00DB240B" w:rsidRPr="000F4599" w:rsidRDefault="00A77949" w:rsidP="005D24A2">
            <w:r>
              <w:t>Use your plan to help you to write your own poem in the style of Arden Davidson.  Really think about the colours you have chosen and how they make you feel.</w:t>
            </w:r>
          </w:p>
        </w:tc>
        <w:tc>
          <w:tcPr>
            <w:tcW w:w="2905" w:type="dxa"/>
            <w:gridSpan w:val="2"/>
            <w:shd w:val="clear" w:color="auto" w:fill="FFFFFF" w:themeFill="background1"/>
          </w:tcPr>
          <w:p w14:paraId="5401DA6B" w14:textId="77777777" w:rsidR="00DB240B" w:rsidRDefault="00DB240B" w:rsidP="005D24A2">
            <w:r>
              <w:rPr>
                <w:noProof/>
                <w:lang w:eastAsia="en-GB"/>
              </w:rPr>
              <mc:AlternateContent>
                <mc:Choice Requires="wps">
                  <w:drawing>
                    <wp:inline distT="0" distB="0" distL="114300" distR="114300" wp14:anchorId="6DE2B8E5" wp14:editId="2DDC2DBE">
                      <wp:extent cx="276225" cy="257175"/>
                      <wp:effectExtent l="0" t="0" r="28575" b="28575"/>
                      <wp:docPr id="32"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0A42B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">
                      <v:stroke joinstyle="miter"/>
                      <w10:anchorlock/>
                    </v:oval>
                  </w:pict>
                </mc:Fallback>
              </mc:AlternateContent>
            </w:r>
            <w:r w:rsidRPr="00260642">
              <w:t xml:space="preserve"> </w:t>
            </w:r>
            <w:r>
              <w:t>Lesson 4</w:t>
            </w:r>
          </w:p>
          <w:p w14:paraId="013DF217" w14:textId="368BCD82" w:rsidR="00EE0476" w:rsidRDefault="042191F2" w:rsidP="5811A65F">
            <w:pPr>
              <w:rPr>
                <w:b/>
                <w:bCs/>
              </w:rPr>
            </w:pPr>
            <w:r w:rsidRPr="5811A65F">
              <w:rPr>
                <w:b/>
                <w:bCs/>
              </w:rPr>
              <w:t xml:space="preserve">We are learning to </w:t>
            </w:r>
            <w:r w:rsidR="00A77949">
              <w:rPr>
                <w:b/>
                <w:bCs/>
              </w:rPr>
              <w:t>write our own poem.</w:t>
            </w:r>
          </w:p>
          <w:p w14:paraId="2307DF77" w14:textId="77777777" w:rsidR="00DB240B" w:rsidRDefault="00DB240B" w:rsidP="005D24A2">
            <w:pPr>
              <w:rPr>
                <w:color w:val="4472C4" w:themeColor="accent5"/>
              </w:rPr>
            </w:pPr>
          </w:p>
          <w:p w14:paraId="0F053199" w14:textId="77777777" w:rsidR="000D0BDF" w:rsidRDefault="00A77949" w:rsidP="00A77949">
            <w:r w:rsidRPr="00A77949">
              <w:t xml:space="preserve">Work through the </w:t>
            </w:r>
            <w:proofErr w:type="spellStart"/>
            <w:r w:rsidRPr="00A77949">
              <w:t>powerpoint</w:t>
            </w:r>
            <w:proofErr w:type="spellEnd"/>
            <w:r w:rsidRPr="00A77949">
              <w:t xml:space="preserve"> </w:t>
            </w:r>
          </w:p>
          <w:p w14:paraId="1429A3D2" w14:textId="77777777" w:rsidR="000D0BDF" w:rsidRDefault="00957DE5" w:rsidP="00A77949">
            <w:pPr>
              <w:rPr>
                <w:rStyle w:val="eop"/>
                <w:rFonts w:ascii="Calibri" w:hAnsi="Calibri" w:cs="Calibri"/>
                <w:color w:val="000000"/>
                <w:shd w:val="clear" w:color="auto" w:fill="FFFFFF"/>
              </w:rPr>
            </w:pPr>
            <w:hyperlink r:id="rId32" w:tgtFrame="_blank" w:history="1">
              <w:r w:rsidR="000D0BDF">
                <w:rPr>
                  <w:rStyle w:val="normaltextrun"/>
                  <w:rFonts w:ascii="Calibri" w:hAnsi="Calibri" w:cs="Calibri"/>
                  <w:color w:val="0563C1"/>
                  <w:u w:val="single"/>
                  <w:shd w:val="clear" w:color="auto" w:fill="FFFFFF"/>
                </w:rPr>
                <w:t>https://youtu.be/Zv-FVe_ykG0</w:t>
              </w:r>
            </w:hyperlink>
            <w:r w:rsidR="000D0BDF">
              <w:rPr>
                <w:rStyle w:val="eop"/>
                <w:rFonts w:ascii="Calibri" w:hAnsi="Calibri" w:cs="Calibri"/>
                <w:color w:val="000000"/>
                <w:shd w:val="clear" w:color="auto" w:fill="FFFFFF"/>
              </w:rPr>
              <w:t> </w:t>
            </w:r>
          </w:p>
          <w:p w14:paraId="3698874D" w14:textId="1EADFF58" w:rsidR="00EE0476" w:rsidRDefault="00A77949" w:rsidP="00A77949">
            <w:pPr>
              <w:rPr>
                <w:color w:val="4472C4" w:themeColor="accent5"/>
              </w:rPr>
            </w:pPr>
            <w:r w:rsidRPr="00A77949">
              <w:t>and think about which poems you liked and why.  What do you want to write about in your poem and how would you like to present it?</w:t>
            </w:r>
          </w:p>
        </w:tc>
        <w:tc>
          <w:tcPr>
            <w:tcW w:w="2739" w:type="dxa"/>
            <w:shd w:val="clear" w:color="auto" w:fill="FFFFFF" w:themeFill="background1"/>
          </w:tcPr>
          <w:p w14:paraId="148B5D82" w14:textId="77777777" w:rsidR="00DB240B" w:rsidRDefault="00DB240B" w:rsidP="005D24A2">
            <w:r>
              <w:rPr>
                <w:noProof/>
                <w:lang w:eastAsia="en-GB"/>
              </w:rPr>
              <mc:AlternateContent>
                <mc:Choice Requires="wps">
                  <w:drawing>
                    <wp:inline distT="0" distB="0" distL="114300" distR="114300" wp14:anchorId="72D391EF" wp14:editId="39927BB4">
                      <wp:extent cx="276225" cy="257175"/>
                      <wp:effectExtent l="0" t="0" r="28575" b="28575"/>
                      <wp:docPr id="33"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xmlns:cx1="http://schemas.microsoft.com/office/drawing/2015/9/8/chartex">
                  <w:pict>
                    <v:oval id="Oval 35" style="width:21.75pt;height:20.25pt;visibility:visible;mso-wrap-style:square;mso-left-percent:-10001;mso-top-percent:-10001;mso-position-horizontal:absolute;mso-position-horizontal-relative:char;mso-position-vertical:absolute;mso-position-vertical-relative:line;mso-left-percent:-10001;mso-top-percent:-10001;v-text-anchor:middle" o:spid="_x0000_s1026" fillcolor="window" strokecolor="windowText" strokeweight="1pt" w14:anchorId="2CC31D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">
                      <v:stroke joinstyle="miter"/>
                      <w10:anchorlock/>
                    </v:oval>
                  </w:pict>
                </mc:Fallback>
              </mc:AlternateContent>
            </w:r>
            <w:r w:rsidRPr="00260642">
              <w:t xml:space="preserve"> </w:t>
            </w:r>
            <w:r>
              <w:t>Lesson 5</w:t>
            </w:r>
          </w:p>
          <w:p w14:paraId="47EF2CE9" w14:textId="6FE6FCF6" w:rsidR="00623DC6" w:rsidRDefault="061814D3" w:rsidP="5811A65F">
            <w:pPr>
              <w:pStyle w:val="paragraph"/>
              <w:spacing w:before="0" w:beforeAutospacing="0" w:after="0" w:afterAutospacing="0"/>
              <w:textAlignment w:val="baseline"/>
              <w:rPr>
                <w:rStyle w:val="eop"/>
                <w:rFonts w:ascii="Calibri" w:hAnsi="Calibri" w:cs="Calibri"/>
                <w:sz w:val="22"/>
                <w:szCs w:val="22"/>
              </w:rPr>
            </w:pPr>
            <w:r w:rsidRPr="5811A65F">
              <w:rPr>
                <w:rStyle w:val="normaltextrun"/>
                <w:rFonts w:ascii="Calibri" w:hAnsi="Calibri" w:cs="Calibri"/>
                <w:b/>
                <w:bCs/>
                <w:sz w:val="22"/>
                <w:szCs w:val="22"/>
              </w:rPr>
              <w:t xml:space="preserve">We are learning to </w:t>
            </w:r>
            <w:r w:rsidR="00A77949">
              <w:rPr>
                <w:rStyle w:val="normaltextrun"/>
                <w:rFonts w:ascii="Calibri" w:hAnsi="Calibri" w:cs="Calibri"/>
                <w:b/>
                <w:bCs/>
                <w:sz w:val="22"/>
                <w:szCs w:val="22"/>
              </w:rPr>
              <w:t>perform our own poem.</w:t>
            </w:r>
          </w:p>
          <w:p w14:paraId="3D9AC4AE" w14:textId="77777777" w:rsidR="00623DC6" w:rsidRDefault="00623DC6" w:rsidP="00623DC6">
            <w:pPr>
              <w:pStyle w:val="paragraph"/>
              <w:spacing w:before="0" w:beforeAutospacing="0" w:after="0" w:afterAutospacing="0"/>
              <w:textAlignment w:val="baseline"/>
              <w:rPr>
                <w:rFonts w:ascii="Segoe UI" w:hAnsi="Segoe UI"/>
                <w:sz w:val="18"/>
                <w:szCs w:val="18"/>
              </w:rPr>
            </w:pPr>
          </w:p>
          <w:p w14:paraId="23C49172" w14:textId="55173695" w:rsidR="00DB240B" w:rsidRPr="00A77949" w:rsidRDefault="00A77949" w:rsidP="00A77949">
            <w:pPr>
              <w:pStyle w:val="paragraph"/>
              <w:spacing w:before="0" w:beforeAutospacing="0" w:after="0" w:afterAutospacing="0"/>
              <w:textAlignment w:val="baseline"/>
              <w:rPr>
                <w:rFonts w:asciiTheme="minorHAnsi" w:hAnsiTheme="minorHAnsi" w:cstheme="minorHAnsi"/>
                <w:color w:val="4472C4" w:themeColor="accent5"/>
              </w:rPr>
            </w:pPr>
            <w:r w:rsidRPr="00DC369B">
              <w:rPr>
                <w:rFonts w:asciiTheme="minorHAnsi" w:hAnsiTheme="minorHAnsi" w:cstheme="minorHAnsi"/>
                <w:sz w:val="22"/>
              </w:rPr>
              <w:t>Go back to your poem from yesterday and think about how you can perform this to an audience.  What actions can you add?  Can you change your voice to add interest?</w:t>
            </w:r>
          </w:p>
        </w:tc>
      </w:tr>
    </w:tbl>
    <w:p w14:paraId="469D2046" w14:textId="77777777" w:rsidR="00DB240B" w:rsidRDefault="00DB240B" w:rsidP="00DB240B"/>
    <w:tbl>
      <w:tblPr>
        <w:tblStyle w:val="TableGrid"/>
        <w:tblW w:w="15549" w:type="dxa"/>
        <w:tblLook w:val="04A0" w:firstRow="1" w:lastRow="0" w:firstColumn="1" w:lastColumn="0" w:noHBand="0" w:noVBand="1"/>
      </w:tblPr>
      <w:tblGrid>
        <w:gridCol w:w="5301"/>
        <w:gridCol w:w="4245"/>
        <w:gridCol w:w="6003"/>
      </w:tblGrid>
      <w:tr w:rsidR="00214B4D" w14:paraId="5B3DD3F6" w14:textId="77777777" w:rsidTr="000F4599">
        <w:trPr>
          <w:trHeight w:val="1692"/>
        </w:trPr>
        <w:tc>
          <w:tcPr>
            <w:tcW w:w="5301" w:type="dxa"/>
            <w:shd w:val="clear" w:color="auto" w:fill="FFFFFF" w:themeFill="background1"/>
          </w:tcPr>
          <w:p w14:paraId="14EBEC2F" w14:textId="77777777" w:rsidR="00214B4D" w:rsidRPr="00260642" w:rsidRDefault="00214B4D" w:rsidP="000F4599">
            <w:pPr>
              <w:shd w:val="clear" w:color="auto" w:fill="FFC000" w:themeFill="accent4"/>
              <w:jc w:val="center"/>
              <w:rPr>
                <w:b/>
              </w:rPr>
            </w:pPr>
            <w:r w:rsidRPr="00260642">
              <w:rPr>
                <w:b/>
              </w:rPr>
              <w:t xml:space="preserve">Reading and Spelling </w:t>
            </w:r>
          </w:p>
          <w:p w14:paraId="39D076E1" w14:textId="77777777" w:rsidR="00214B4D" w:rsidRPr="00260642" w:rsidRDefault="00214B4D" w:rsidP="005D24A2">
            <w:pPr>
              <w:jc w:val="both"/>
            </w:pPr>
            <w:r w:rsidRPr="00260642">
              <w:t>Try and tick off as many of these activities as you can each week as part of your home learning! Colour in the circles each time you complete the activities.</w:t>
            </w:r>
          </w:p>
          <w:p w14:paraId="0D6D6B3C" w14:textId="77777777" w:rsidR="00214B4D" w:rsidRDefault="00214B4D" w:rsidP="005D24A2">
            <w:pPr>
              <w:jc w:val="both"/>
              <w:rPr>
                <w:b/>
              </w:rPr>
            </w:pPr>
          </w:p>
          <w:p w14:paraId="39B799F0" w14:textId="77777777" w:rsidR="00214B4D" w:rsidRPr="00260642" w:rsidRDefault="00214B4D" w:rsidP="005D24A2">
            <w:pPr>
              <w:jc w:val="both"/>
              <w:rPr>
                <w:b/>
              </w:rPr>
            </w:pPr>
            <w:r w:rsidRPr="00260642">
              <w:rPr>
                <w:b/>
              </w:rPr>
              <w:t>Reading</w:t>
            </w:r>
          </w:p>
          <w:p w14:paraId="402DDDBB" w14:textId="07E5B46B" w:rsidR="00214B4D" w:rsidRPr="00260642" w:rsidRDefault="25323012" w:rsidP="0441BAC9">
            <w:pPr>
              <w:jc w:val="both"/>
            </w:pPr>
            <w:r>
              <w:t>Aim for 20 minutes per day:</w:t>
            </w:r>
          </w:p>
          <w:p w14:paraId="2D09C873" w14:textId="0B0AEE54" w:rsidR="00214B4D" w:rsidRPr="00260642" w:rsidRDefault="595D1652" w:rsidP="0441BAC9">
            <w:pPr>
              <w:jc w:val="both"/>
            </w:pPr>
            <w:r>
              <w:rPr>
                <w:noProof/>
                <w:lang w:eastAsia="en-GB"/>
              </w:rPr>
              <w:drawing>
                <wp:inline distT="0" distB="0" distL="0" distR="0" wp14:anchorId="70712CCD" wp14:editId="1EE23CD3">
                  <wp:extent cx="3219450" cy="455851"/>
                  <wp:effectExtent l="0" t="0" r="0" b="0"/>
                  <wp:docPr id="391125494" name="Picture 130426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266957"/>
                          <pic:cNvPicPr/>
                        </pic:nvPicPr>
                        <pic:blipFill>
                          <a:blip r:embed="rId21">
                            <a:extLst>
                              <a:ext uri="{28A0092B-C50C-407E-A947-70E740481C1C}">
                                <a14:useLocalDpi xmlns:a14="http://schemas.microsoft.com/office/drawing/2010/main" val="0"/>
                              </a:ext>
                            </a:extLst>
                          </a:blip>
                          <a:stretch>
                            <a:fillRect/>
                          </a:stretch>
                        </pic:blipFill>
                        <pic:spPr>
                          <a:xfrm>
                            <a:off x="0" y="0"/>
                            <a:ext cx="3219450" cy="455851"/>
                          </a:xfrm>
                          <a:prstGeom prst="rect">
                            <a:avLst/>
                          </a:prstGeom>
                        </pic:spPr>
                      </pic:pic>
                    </a:graphicData>
                  </a:graphic>
                </wp:inline>
              </w:drawing>
            </w:r>
          </w:p>
          <w:p w14:paraId="6B5BA4BD" w14:textId="77777777" w:rsidR="00214B4D" w:rsidRPr="00260642" w:rsidRDefault="00214B4D" w:rsidP="005D24A2">
            <w:pPr>
              <w:jc w:val="both"/>
              <w:rPr>
                <w:b/>
              </w:rPr>
            </w:pPr>
          </w:p>
          <w:p w14:paraId="35CBD302" w14:textId="77777777" w:rsidR="00214B4D" w:rsidRPr="00260642" w:rsidRDefault="00214B4D" w:rsidP="005D24A2">
            <w:pPr>
              <w:jc w:val="both"/>
              <w:rPr>
                <w:b/>
              </w:rPr>
            </w:pPr>
            <w:r w:rsidRPr="00260642">
              <w:rPr>
                <w:b/>
              </w:rPr>
              <w:t>Spelling</w:t>
            </w:r>
          </w:p>
          <w:p w14:paraId="42538BD6" w14:textId="77777777" w:rsidR="00214B4D" w:rsidRDefault="00214B4D" w:rsidP="007E0D73">
            <w:pPr>
              <w:jc w:val="both"/>
            </w:pPr>
            <w:r>
              <w:t>Aim for 1</w:t>
            </w:r>
            <w:r w:rsidRPr="00260642">
              <w:t>0 minutes per day:</w:t>
            </w:r>
          </w:p>
          <w:p w14:paraId="1A286CFB" w14:textId="1064DBEA" w:rsidR="00214B4D" w:rsidRDefault="00214B4D" w:rsidP="5811A65F">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Practise singing the ‘Song of Sounds’ stage 3.  </w:t>
            </w:r>
            <w:r w:rsidRPr="5811A65F">
              <w:rPr>
                <w:rStyle w:val="normaltextrun"/>
                <w:rFonts w:ascii="Calibri" w:hAnsi="Calibri" w:cs="Calibri"/>
                <w:sz w:val="22"/>
                <w:szCs w:val="22"/>
              </w:rPr>
              <w:t xml:space="preserve">Can you practise spelling words with the following digraphs: </w:t>
            </w:r>
          </w:p>
          <w:p w14:paraId="1A8A2FAC" w14:textId="54C43A20" w:rsidR="00214B4D" w:rsidRPr="00260642" w:rsidRDefault="25323012" w:rsidP="0441BAC9">
            <w:pPr>
              <w:pStyle w:val="paragraph"/>
              <w:spacing w:before="0" w:beforeAutospacing="0" w:after="0" w:afterAutospacing="0"/>
              <w:rPr>
                <w:rStyle w:val="normaltextrun"/>
                <w:rFonts w:ascii="Calibri" w:hAnsi="Calibri" w:cs="Calibri"/>
                <w:sz w:val="22"/>
                <w:szCs w:val="22"/>
              </w:rPr>
            </w:pPr>
            <w:r w:rsidRPr="0441BAC9">
              <w:rPr>
                <w:rStyle w:val="normaltextrun"/>
                <w:rFonts w:ascii="Calibri" w:hAnsi="Calibri" w:cs="Calibri"/>
                <w:sz w:val="22"/>
                <w:szCs w:val="22"/>
              </w:rPr>
              <w:t>a/</w:t>
            </w:r>
            <w:proofErr w:type="spellStart"/>
            <w:r w:rsidRPr="0441BAC9">
              <w:rPr>
                <w:rStyle w:val="normaltextrun"/>
                <w:rFonts w:ascii="Calibri" w:hAnsi="Calibri" w:cs="Calibri"/>
                <w:sz w:val="22"/>
                <w:szCs w:val="22"/>
              </w:rPr>
              <w:t>ar</w:t>
            </w:r>
            <w:proofErr w:type="spellEnd"/>
            <w:r w:rsidRPr="0441BAC9">
              <w:rPr>
                <w:rStyle w:val="normaltextrun"/>
                <w:rFonts w:ascii="Calibri" w:hAnsi="Calibri" w:cs="Calibri"/>
                <w:sz w:val="22"/>
                <w:szCs w:val="22"/>
              </w:rPr>
              <w:t>/o</w:t>
            </w:r>
            <w:r w:rsidR="5403CE06" w:rsidRPr="0441BAC9">
              <w:rPr>
                <w:rStyle w:val="normaltextrun"/>
                <w:rFonts w:ascii="Calibri" w:hAnsi="Calibri" w:cs="Calibri"/>
                <w:sz w:val="22"/>
                <w:szCs w:val="22"/>
              </w:rPr>
              <w:t xml:space="preserve">re making the /or/ sound </w:t>
            </w:r>
            <w:proofErr w:type="spellStart"/>
            <w:r w:rsidR="5403CE06" w:rsidRPr="0441BAC9">
              <w:rPr>
                <w:rStyle w:val="normaltextrun"/>
                <w:rFonts w:ascii="Calibri" w:hAnsi="Calibri" w:cs="Calibri"/>
                <w:sz w:val="22"/>
                <w:szCs w:val="22"/>
              </w:rPr>
              <w:t>eg</w:t>
            </w:r>
            <w:proofErr w:type="spellEnd"/>
            <w:r w:rsidR="5403CE06" w:rsidRPr="0441BAC9">
              <w:rPr>
                <w:rStyle w:val="normaltextrun"/>
                <w:rFonts w:ascii="Calibri" w:hAnsi="Calibri" w:cs="Calibri"/>
                <w:sz w:val="22"/>
                <w:szCs w:val="22"/>
              </w:rPr>
              <w:t xml:space="preserve"> ‘talk</w:t>
            </w:r>
            <w:r w:rsidRPr="0441BAC9">
              <w:rPr>
                <w:rStyle w:val="normaltextrun"/>
                <w:rFonts w:ascii="Calibri" w:hAnsi="Calibri" w:cs="Calibri"/>
                <w:sz w:val="22"/>
                <w:szCs w:val="22"/>
              </w:rPr>
              <w:t>’, ‘ward’ ‘shore’.</w:t>
            </w:r>
          </w:p>
          <w:p w14:paraId="05631C1D" w14:textId="77777777" w:rsidR="00214B4D" w:rsidRPr="00260642" w:rsidRDefault="00214B4D" w:rsidP="005D24A2">
            <w:r w:rsidRPr="00260642">
              <w:rPr>
                <w:noProof/>
                <w:lang w:eastAsia="en-GB"/>
              </w:rPr>
              <w:drawing>
                <wp:inline distT="0" distB="0" distL="0" distR="0" wp14:anchorId="36067374" wp14:editId="3087EEFA">
                  <wp:extent cx="3228975" cy="457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228975" cy="457200"/>
                          </a:xfrm>
                          <a:prstGeom prst="rect">
                            <a:avLst/>
                          </a:prstGeom>
                        </pic:spPr>
                      </pic:pic>
                    </a:graphicData>
                  </a:graphic>
                </wp:inline>
              </w:drawing>
            </w:r>
          </w:p>
          <w:p w14:paraId="463A33F7" w14:textId="77777777" w:rsidR="00214B4D" w:rsidRPr="00260642" w:rsidRDefault="00214B4D" w:rsidP="005D24A2"/>
        </w:tc>
        <w:tc>
          <w:tcPr>
            <w:tcW w:w="4245" w:type="dxa"/>
            <w:shd w:val="clear" w:color="auto" w:fill="FFFFFF" w:themeFill="background1"/>
          </w:tcPr>
          <w:p w14:paraId="41E863BF" w14:textId="746613A1" w:rsidR="00214B4D" w:rsidRPr="000F4599" w:rsidRDefault="000F4599" w:rsidP="005D24A2">
            <w:pPr>
              <w:jc w:val="center"/>
              <w:rPr>
                <w:b/>
                <w:bCs/>
                <w:color w:val="FFFFFF" w:themeColor="background1"/>
              </w:rPr>
            </w:pPr>
            <w:r w:rsidRPr="000F4599">
              <w:rPr>
                <w:noProof/>
                <w:shd w:val="clear" w:color="auto" w:fill="70AD47" w:themeFill="accent6"/>
                <w:lang w:eastAsia="en-GB"/>
              </w:rPr>
              <mc:AlternateContent>
                <mc:Choice Requires="wps">
                  <w:drawing>
                    <wp:anchor distT="0" distB="0" distL="114300" distR="114300" simplePos="0" relativeHeight="251731968" behindDoc="0" locked="0" layoutInCell="1" allowOverlap="1" wp14:anchorId="69E7B6D9" wp14:editId="164B6DDF">
                      <wp:simplePos x="0" y="0"/>
                      <wp:positionH relativeFrom="column">
                        <wp:posOffset>2272030</wp:posOffset>
                      </wp:positionH>
                      <wp:positionV relativeFrom="paragraph">
                        <wp:posOffset>90805</wp:posOffset>
                      </wp:positionV>
                      <wp:extent cx="276225" cy="257175"/>
                      <wp:effectExtent l="0" t="0" r="28575" b="28575"/>
                      <wp:wrapNone/>
                      <wp:docPr id="41" name="Oval 41"/>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oval w14:anchorId="506BC52D" id="Oval 41" o:spid="_x0000_s1026" style="position:absolute;margin-left:178.9pt;margin-top:7.15pt;width:21.75pt;height:20.2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" fillcolor="white [3212]" strokecolor="black [3213]" strokeweight="1pt">
                      <v:stroke joinstyle="miter"/>
                    </v:oval>
                  </w:pict>
                </mc:Fallback>
              </mc:AlternateContent>
            </w:r>
            <w:r w:rsidR="00214B4D" w:rsidRPr="000F4599">
              <w:rPr>
                <w:b/>
                <w:bCs/>
                <w:shd w:val="clear" w:color="auto" w:fill="70AD47" w:themeFill="accent6"/>
              </w:rPr>
              <w:t>Topic / Understanding the World</w:t>
            </w:r>
          </w:p>
          <w:p w14:paraId="0F37BA82" w14:textId="77257E2A" w:rsidR="00214B4D" w:rsidRDefault="00214B4D" w:rsidP="005D24A2">
            <w:pPr>
              <w:jc w:val="center"/>
              <w:rPr>
                <w:b/>
                <w:bCs/>
              </w:rPr>
            </w:pPr>
            <w:r>
              <w:rPr>
                <w:b/>
                <w:bCs/>
              </w:rPr>
              <w:t>Science</w:t>
            </w:r>
          </w:p>
          <w:p w14:paraId="31DCF6AD" w14:textId="77777777" w:rsidR="00214B4D" w:rsidRDefault="00214B4D" w:rsidP="005D24A2">
            <w:pPr>
              <w:jc w:val="center"/>
              <w:rPr>
                <w:b/>
                <w:bCs/>
              </w:rPr>
            </w:pPr>
          </w:p>
          <w:p w14:paraId="4AFB39BD" w14:textId="04F028D0" w:rsidR="00214B4D" w:rsidRDefault="00214B4D" w:rsidP="007F5B30">
            <w:pPr>
              <w:rPr>
                <w:b/>
                <w:bCs/>
              </w:rPr>
            </w:pPr>
            <w:r>
              <w:rPr>
                <w:b/>
                <w:bCs/>
              </w:rPr>
              <w:t>We are learning to gather and record data to help in answering questions by recording observations</w:t>
            </w:r>
          </w:p>
          <w:p w14:paraId="0C5A5E80" w14:textId="01E80B0D" w:rsidR="00214B4D" w:rsidRDefault="00214B4D" w:rsidP="007F5B30">
            <w:pPr>
              <w:rPr>
                <w:b/>
                <w:bCs/>
              </w:rPr>
            </w:pPr>
          </w:p>
          <w:p w14:paraId="08949AAD" w14:textId="3A86545B" w:rsidR="00214B4D" w:rsidRPr="007F5B30" w:rsidRDefault="00214B4D" w:rsidP="007F5B30">
            <w:pPr>
              <w:pStyle w:val="paragraph"/>
              <w:spacing w:before="0" w:beforeAutospacing="0" w:after="0" w:afterAutospacing="0"/>
              <w:textAlignment w:val="baseline"/>
              <w:rPr>
                <w:rFonts w:ascii="Segoe UI" w:hAnsi="Segoe UI"/>
                <w:sz w:val="22"/>
                <w:szCs w:val="18"/>
              </w:rPr>
            </w:pPr>
            <w:r>
              <w:rPr>
                <w:rStyle w:val="normaltextrun"/>
                <w:rFonts w:ascii="Calibri" w:hAnsi="Calibri" w:cs="Calibri"/>
                <w:sz w:val="22"/>
                <w:szCs w:val="18"/>
              </w:rPr>
              <w:t>Following on from the previous lesson on ‘Materials’, c</w:t>
            </w:r>
            <w:r w:rsidRPr="007F5B30">
              <w:rPr>
                <w:rStyle w:val="normaltextrun"/>
                <w:rFonts w:ascii="Calibri" w:hAnsi="Calibri" w:cs="Calibri"/>
                <w:sz w:val="22"/>
                <w:szCs w:val="18"/>
              </w:rPr>
              <w:t>an you think of 3 materials? Now think of three everyday uses for each material.</w:t>
            </w:r>
            <w:r w:rsidRPr="007F5B30">
              <w:rPr>
                <w:rStyle w:val="eop"/>
                <w:rFonts w:ascii="Calibri" w:hAnsi="Calibri" w:cs="Calibri"/>
                <w:sz w:val="22"/>
                <w:szCs w:val="18"/>
              </w:rPr>
              <w:t> </w:t>
            </w:r>
            <w:r>
              <w:rPr>
                <w:rStyle w:val="eop"/>
                <w:rFonts w:ascii="Calibri" w:hAnsi="Calibri" w:cs="Calibri"/>
                <w:sz w:val="22"/>
                <w:szCs w:val="18"/>
              </w:rPr>
              <w:t xml:space="preserve"> In this lesson, y</w:t>
            </w:r>
            <w:r w:rsidRPr="007F5B30">
              <w:rPr>
                <w:rStyle w:val="normaltextrun"/>
                <w:rFonts w:ascii="Calibri" w:hAnsi="Calibri" w:cs="Calibri"/>
                <w:sz w:val="22"/>
                <w:szCs w:val="18"/>
              </w:rPr>
              <w:t>ou will be looking out for everyday materials being used in different ways. There i</w:t>
            </w:r>
            <w:r>
              <w:rPr>
                <w:rStyle w:val="normaltextrun"/>
                <w:rFonts w:ascii="Calibri" w:hAnsi="Calibri" w:cs="Calibri"/>
                <w:sz w:val="22"/>
                <w:szCs w:val="18"/>
              </w:rPr>
              <w:t>s a sheet for you to fill in.  You can explore inside your home and if you have outside space to explore you could take a look outside too.  Discuss with your a</w:t>
            </w:r>
            <w:r w:rsidRPr="007F5B30">
              <w:rPr>
                <w:rStyle w:val="normaltextrun"/>
                <w:rFonts w:ascii="Calibri" w:hAnsi="Calibri" w:cs="Calibri"/>
                <w:sz w:val="22"/>
                <w:szCs w:val="18"/>
              </w:rPr>
              <w:t>dult: What different uses did you find?</w:t>
            </w:r>
            <w:r w:rsidRPr="007F5B30">
              <w:rPr>
                <w:rStyle w:val="eop"/>
                <w:rFonts w:ascii="Calibri" w:hAnsi="Calibri" w:cs="Calibri"/>
                <w:sz w:val="22"/>
                <w:szCs w:val="18"/>
              </w:rPr>
              <w:t> </w:t>
            </w:r>
            <w:r>
              <w:rPr>
                <w:rStyle w:val="eop"/>
                <w:rFonts w:ascii="Calibri" w:hAnsi="Calibri" w:cs="Calibri"/>
                <w:sz w:val="22"/>
                <w:szCs w:val="18"/>
              </w:rPr>
              <w:t xml:space="preserve"> </w:t>
            </w:r>
            <w:r w:rsidRPr="007F5B30">
              <w:rPr>
                <w:rStyle w:val="normaltextrun"/>
                <w:rFonts w:ascii="Calibri" w:hAnsi="Calibri" w:cs="Calibri"/>
                <w:sz w:val="22"/>
                <w:szCs w:val="18"/>
              </w:rPr>
              <w:t>Can we group some materials together because they are being used for similar things </w:t>
            </w:r>
            <w:proofErr w:type="spellStart"/>
            <w:r>
              <w:rPr>
                <w:rStyle w:val="normaltextrun"/>
                <w:rFonts w:ascii="Calibri" w:hAnsi="Calibri" w:cs="Calibri"/>
                <w:sz w:val="22"/>
                <w:szCs w:val="18"/>
              </w:rPr>
              <w:t>eg</w:t>
            </w:r>
            <w:proofErr w:type="spellEnd"/>
            <w:r>
              <w:rPr>
                <w:rStyle w:val="normaltextrun"/>
                <w:rFonts w:ascii="Calibri" w:hAnsi="Calibri" w:cs="Calibri"/>
                <w:sz w:val="22"/>
                <w:szCs w:val="18"/>
              </w:rPr>
              <w:t xml:space="preserve"> </w:t>
            </w:r>
            <w:r w:rsidRPr="007F5B30">
              <w:rPr>
                <w:rStyle w:val="normaltextrun"/>
                <w:rFonts w:ascii="Calibri" w:hAnsi="Calibri" w:cs="Calibri"/>
                <w:sz w:val="22"/>
                <w:szCs w:val="18"/>
              </w:rPr>
              <w:t xml:space="preserve">materials used for </w:t>
            </w:r>
            <w:r w:rsidRPr="007F5B30">
              <w:rPr>
                <w:rStyle w:val="normaltextrun"/>
                <w:rFonts w:ascii="Calibri" w:hAnsi="Calibri" w:cs="Calibri"/>
                <w:sz w:val="22"/>
                <w:szCs w:val="18"/>
              </w:rPr>
              <w:lastRenderedPageBreak/>
              <w:t>building? Did you spot any unusual materials? Why were they used for that purpose?</w:t>
            </w:r>
            <w:r w:rsidRPr="007F5B30">
              <w:rPr>
                <w:rStyle w:val="eop"/>
                <w:rFonts w:ascii="Calibri" w:hAnsi="Calibri" w:cs="Calibri"/>
                <w:sz w:val="22"/>
                <w:szCs w:val="18"/>
              </w:rPr>
              <w:t> </w:t>
            </w:r>
          </w:p>
          <w:p w14:paraId="3DFCAE31" w14:textId="77777777" w:rsidR="00214B4D" w:rsidRDefault="00214B4D" w:rsidP="007F5B30">
            <w:pPr>
              <w:rPr>
                <w:b/>
                <w:bCs/>
              </w:rPr>
            </w:pPr>
          </w:p>
          <w:p w14:paraId="5C336832" w14:textId="286769EC" w:rsidR="00214B4D" w:rsidRPr="00632B63" w:rsidRDefault="00214B4D" w:rsidP="00632B63">
            <w:pPr>
              <w:pStyle w:val="paragraph"/>
              <w:spacing w:before="0" w:beforeAutospacing="0" w:after="0" w:afterAutospacing="0"/>
              <w:textAlignment w:val="baseline"/>
              <w:rPr>
                <w:rFonts w:ascii="Segoe UI" w:hAnsi="Segoe UI"/>
                <w:sz w:val="22"/>
                <w:szCs w:val="18"/>
              </w:rPr>
            </w:pPr>
          </w:p>
        </w:tc>
        <w:tc>
          <w:tcPr>
            <w:tcW w:w="6003" w:type="dxa"/>
            <w:shd w:val="clear" w:color="auto" w:fill="FFFFFF" w:themeFill="background1"/>
          </w:tcPr>
          <w:p w14:paraId="3B3138CE" w14:textId="41A603BD" w:rsidR="00214B4D" w:rsidRPr="00260642" w:rsidRDefault="00214B4D" w:rsidP="005D24A2">
            <w:pPr>
              <w:jc w:val="center"/>
              <w:rPr>
                <w:b/>
                <w:bCs/>
              </w:rPr>
            </w:pPr>
            <w:r w:rsidRPr="000F4599">
              <w:rPr>
                <w:noProof/>
                <w:shd w:val="clear" w:color="auto" w:fill="C7099E"/>
                <w:lang w:eastAsia="en-GB"/>
              </w:rPr>
              <w:lastRenderedPageBreak/>
              <mc:AlternateContent>
                <mc:Choice Requires="wps">
                  <w:drawing>
                    <wp:anchor distT="0" distB="0" distL="114300" distR="114300" simplePos="0" relativeHeight="251732992" behindDoc="1" locked="0" layoutInCell="1" allowOverlap="1" wp14:anchorId="3B8805A3" wp14:editId="6B357950">
                      <wp:simplePos x="0" y="0"/>
                      <wp:positionH relativeFrom="column">
                        <wp:posOffset>2499995</wp:posOffset>
                      </wp:positionH>
                      <wp:positionV relativeFrom="paragraph">
                        <wp:posOffset>57150</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42" name="Oval 35"/>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oval w14:anchorId="546F4F03" id="Oval 35" o:spid="_x0000_s1026" style="position:absolute;margin-left:196.85pt;margin-top:4.5pt;width:21.75pt;height:20.2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" fillcolor="white [3212]" strokecolor="black [3213]" strokeweight="1pt">
                      <v:stroke joinstyle="miter"/>
                      <w10:wrap type="tight"/>
                    </v:oval>
                  </w:pict>
                </mc:Fallback>
              </mc:AlternateContent>
            </w:r>
            <w:r w:rsidRPr="000F4599">
              <w:rPr>
                <w:b/>
                <w:bCs/>
                <w:shd w:val="clear" w:color="auto" w:fill="C7099E"/>
              </w:rPr>
              <w:t>Relationship and Health Education (RHE)</w:t>
            </w:r>
            <w:r w:rsidRPr="00260642">
              <w:rPr>
                <w:b/>
                <w:bCs/>
              </w:rPr>
              <w:t xml:space="preserve"> </w:t>
            </w:r>
          </w:p>
          <w:p w14:paraId="458C3F65" w14:textId="07DB3082" w:rsidR="00214B4D" w:rsidRDefault="00214B4D" w:rsidP="00247BFF">
            <w:pPr>
              <w:pStyle w:val="paragraph"/>
              <w:spacing w:before="0" w:beforeAutospacing="0" w:after="0" w:afterAutospacing="0"/>
              <w:textAlignment w:val="baseline"/>
              <w:rPr>
                <w:rFonts w:ascii="Segoe UI" w:hAnsi="Segoe UI"/>
                <w:sz w:val="18"/>
                <w:szCs w:val="18"/>
              </w:rPr>
            </w:pPr>
          </w:p>
          <w:p w14:paraId="59A4CA46" w14:textId="33C7D35D" w:rsidR="00E020DF" w:rsidRDefault="00214B4D" w:rsidP="00E7721F">
            <w:pPr>
              <w:spacing w:after="200"/>
              <w:rPr>
                <w:rFonts w:ascii="Calibri" w:eastAsia="Calibri" w:hAnsi="Calibri" w:cs="Calibri"/>
              </w:rPr>
            </w:pPr>
            <w:r>
              <w:rPr>
                <w:rFonts w:ascii="Calibri" w:eastAsia="Calibri" w:hAnsi="Calibri" w:cs="Calibri"/>
              </w:rPr>
              <w:t>Listen to ‘Calm Me Time At Home’ voiceover.</w:t>
            </w:r>
            <w:r w:rsidR="00FA3681">
              <w:t xml:space="preserve"> </w:t>
            </w:r>
            <w:r w:rsidR="00F16B56">
              <w:object w:dxaOrig="1543" w:dyaOrig="1051" w14:anchorId="5EDB63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2.5pt" o:ole="">
                  <v:imagedata r:id="rId33" o:title=""/>
                </v:shape>
                <o:OLEObject Type="Embed" ProgID="Package" ShapeID="_x0000_i1025" DrawAspect="Icon" ObjectID="_1703580342" r:id="rId34"/>
              </w:object>
            </w:r>
          </w:p>
          <w:p w14:paraId="0C5CE236" w14:textId="3E4434A7" w:rsidR="00214B4D" w:rsidRDefault="00214B4D" w:rsidP="00E7721F">
            <w:pPr>
              <w:spacing w:after="200"/>
              <w:rPr>
                <w:rFonts w:ascii="Calibri" w:eastAsia="Calibri" w:hAnsi="Calibri" w:cs="Calibri"/>
              </w:rPr>
            </w:pPr>
            <w:r>
              <w:rPr>
                <w:rFonts w:ascii="Calibri" w:eastAsia="Calibri" w:hAnsi="Calibri" w:cs="Calibri"/>
              </w:rPr>
              <w:t xml:space="preserve">This can be used whenever you would like help to get ready to learn and be in the ‘Green Zone’.  </w:t>
            </w:r>
          </w:p>
          <w:p w14:paraId="625EDCB3" w14:textId="77777777" w:rsidR="00214B4D" w:rsidRPr="00651CD8" w:rsidRDefault="00214B4D" w:rsidP="00E7721F">
            <w:pPr>
              <w:spacing w:after="200"/>
              <w:rPr>
                <w:rFonts w:ascii="Calibri" w:eastAsia="Calibri" w:hAnsi="Calibri" w:cs="Calibri"/>
                <w:b/>
              </w:rPr>
            </w:pPr>
            <w:r w:rsidRPr="00651CD8">
              <w:rPr>
                <w:rFonts w:ascii="Calibri" w:eastAsia="Calibri" w:hAnsi="Calibri" w:cs="Calibri"/>
                <w:b/>
              </w:rPr>
              <w:t>We are learning to recognise who we work well with who it is more difficult for us to work with.</w:t>
            </w:r>
          </w:p>
          <w:p w14:paraId="6C45A9DF" w14:textId="77777777" w:rsidR="00214B4D" w:rsidRDefault="00214B4D" w:rsidP="00E7721F">
            <w:pPr>
              <w:spacing w:after="200"/>
              <w:rPr>
                <w:rFonts w:ascii="Calibri" w:eastAsia="Calibri" w:hAnsi="Calibri" w:cs="Calibri"/>
              </w:rPr>
            </w:pPr>
            <w:r>
              <w:rPr>
                <w:rFonts w:ascii="Calibri" w:eastAsia="Calibri" w:hAnsi="Calibri" w:cs="Calibri"/>
              </w:rPr>
              <w:t>Think about your current learning partner at school and other learning partners you have had.</w:t>
            </w:r>
          </w:p>
          <w:p w14:paraId="4792D0F7" w14:textId="77777777" w:rsidR="00214B4D" w:rsidRPr="00651CD8" w:rsidRDefault="00214B4D" w:rsidP="00E7721F">
            <w:pPr>
              <w:textAlignment w:val="baseline"/>
              <w:rPr>
                <w:rFonts w:ascii="Segoe UI" w:eastAsia="Times New Roman" w:hAnsi="Segoe UI" w:cs="Times New Roman"/>
                <w:i/>
                <w:szCs w:val="18"/>
                <w:lang w:eastAsia="en-GB"/>
              </w:rPr>
            </w:pPr>
            <w:r w:rsidRPr="00651CD8">
              <w:rPr>
                <w:rFonts w:ascii="Calibri" w:eastAsia="Times New Roman" w:hAnsi="Calibri" w:cs="Calibri"/>
                <w:i/>
                <w:szCs w:val="18"/>
                <w:lang w:eastAsia="en-GB"/>
              </w:rPr>
              <w:t>Did you work well together?  Did you help each other?  Did you work together to reach a goal?  </w:t>
            </w:r>
          </w:p>
          <w:p w14:paraId="66675E6F" w14:textId="77777777" w:rsidR="00214B4D" w:rsidRPr="00651CD8" w:rsidRDefault="00214B4D" w:rsidP="00E7721F">
            <w:pPr>
              <w:textAlignment w:val="baseline"/>
              <w:rPr>
                <w:rFonts w:ascii="Segoe UI" w:eastAsia="Times New Roman" w:hAnsi="Segoe UI" w:cs="Times New Roman"/>
                <w:i/>
                <w:szCs w:val="18"/>
                <w:lang w:eastAsia="en-GB"/>
              </w:rPr>
            </w:pPr>
            <w:r w:rsidRPr="00651CD8">
              <w:rPr>
                <w:rFonts w:ascii="Calibri" w:eastAsia="Times New Roman" w:hAnsi="Calibri" w:cs="Calibri"/>
                <w:i/>
                <w:szCs w:val="18"/>
                <w:lang w:eastAsia="en-GB"/>
              </w:rPr>
              <w:t xml:space="preserve">Could you concentrate sitting next to this partner?  Did they distract you?  Did you find yourself distracting them as there was </w:t>
            </w:r>
            <w:r w:rsidRPr="00651CD8">
              <w:rPr>
                <w:rFonts w:ascii="Calibri" w:eastAsia="Times New Roman" w:hAnsi="Calibri" w:cs="Calibri"/>
                <w:i/>
                <w:szCs w:val="18"/>
                <w:lang w:eastAsia="en-GB"/>
              </w:rPr>
              <w:lastRenderedPageBreak/>
              <w:t>so much other than the learning that you wanted to talk to them about? </w:t>
            </w:r>
          </w:p>
          <w:p w14:paraId="269EA5D6" w14:textId="77777777" w:rsidR="00214B4D" w:rsidRPr="00651CD8" w:rsidRDefault="00214B4D" w:rsidP="00E7721F">
            <w:pPr>
              <w:textAlignment w:val="baseline"/>
              <w:rPr>
                <w:rFonts w:ascii="Segoe UI" w:eastAsia="Times New Roman" w:hAnsi="Segoe UI" w:cs="Times New Roman"/>
                <w:szCs w:val="18"/>
                <w:lang w:eastAsia="en-GB"/>
              </w:rPr>
            </w:pPr>
            <w:r w:rsidRPr="00651CD8">
              <w:rPr>
                <w:rFonts w:ascii="Calibri" w:eastAsia="Times New Roman" w:hAnsi="Calibri" w:cs="Calibri"/>
                <w:szCs w:val="18"/>
                <w:lang w:eastAsia="en-GB"/>
              </w:rPr>
              <w:t> </w:t>
            </w:r>
          </w:p>
          <w:p w14:paraId="61E64DA6" w14:textId="7BB8AE9E" w:rsidR="00214B4D" w:rsidRPr="00260642" w:rsidRDefault="25323012" w:rsidP="005D24A2">
            <w:pPr>
              <w:spacing w:after="200"/>
              <w:rPr>
                <w:rFonts w:ascii="Calibri" w:eastAsia="Calibri" w:hAnsi="Calibri" w:cs="Calibri"/>
              </w:rPr>
            </w:pPr>
            <w:r w:rsidRPr="0441BAC9">
              <w:rPr>
                <w:rFonts w:ascii="Calibri" w:eastAsia="Times New Roman" w:hAnsi="Calibri" w:cs="Calibri"/>
                <w:lang w:eastAsia="en-GB"/>
              </w:rPr>
              <w:t xml:space="preserve">Choose who you worked best with. Draw a picture of the two of you working well together. Around your picture write about </w:t>
            </w:r>
            <w:r w:rsidR="5B1AE7D6" w:rsidRPr="0441BAC9">
              <w:rPr>
                <w:rFonts w:ascii="Calibri" w:eastAsia="Times New Roman" w:hAnsi="Calibri" w:cs="Calibri"/>
                <w:lang w:eastAsia="en-GB"/>
              </w:rPr>
              <w:t>h</w:t>
            </w:r>
            <w:r w:rsidRPr="0441BAC9">
              <w:rPr>
                <w:rFonts w:ascii="Calibri" w:eastAsia="Times New Roman" w:hAnsi="Calibri" w:cs="Calibri"/>
                <w:lang w:eastAsia="en-GB"/>
              </w:rPr>
              <w:t>ow working with this partner helped you to learn. </w:t>
            </w:r>
          </w:p>
        </w:tc>
      </w:tr>
      <w:tr w:rsidR="00214B4D" w14:paraId="1A6CDD2C" w14:textId="77777777" w:rsidTr="0441BAC9">
        <w:trPr>
          <w:trHeight w:val="269"/>
        </w:trPr>
        <w:tc>
          <w:tcPr>
            <w:tcW w:w="5301" w:type="dxa"/>
            <w:shd w:val="clear" w:color="auto" w:fill="FFFFFF" w:themeFill="background1"/>
          </w:tcPr>
          <w:p w14:paraId="0BF86595" w14:textId="1F51D24A" w:rsidR="00214B4D" w:rsidRDefault="00CD6130" w:rsidP="00214B4D">
            <w:pPr>
              <w:jc w:val="center"/>
              <w:rPr>
                <w:b/>
                <w:sz w:val="24"/>
              </w:rPr>
            </w:pPr>
            <w:r w:rsidRPr="000F4599">
              <w:rPr>
                <w:noProof/>
                <w:shd w:val="clear" w:color="auto" w:fill="ED7D31" w:themeFill="accent2"/>
                <w:lang w:eastAsia="en-GB"/>
              </w:rPr>
              <w:lastRenderedPageBreak/>
              <mc:AlternateContent>
                <mc:Choice Requires="wps">
                  <w:drawing>
                    <wp:anchor distT="0" distB="0" distL="114300" distR="114300" simplePos="0" relativeHeight="251737088" behindDoc="1" locked="0" layoutInCell="1" allowOverlap="1" wp14:anchorId="1ECAD481" wp14:editId="770DA9CF">
                      <wp:simplePos x="0" y="0"/>
                      <wp:positionH relativeFrom="column">
                        <wp:posOffset>2784475</wp:posOffset>
                      </wp:positionH>
                      <wp:positionV relativeFrom="paragraph">
                        <wp:posOffset>138430</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48" name="Oval 36"/>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cx1="http://schemas.microsoft.com/office/drawing/2015/9/8/chartex">
                  <w:pict>
                    <v:oval id="Oval 36" style="position:absolute;margin-left:219.25pt;margin-top:10.9pt;width:21.75pt;height:20.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black [3213]" strokeweight="1pt" w14:anchorId="344CD3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">
                      <v:stroke joinstyle="miter"/>
                      <w10:wrap type="tight"/>
                    </v:oval>
                  </w:pict>
                </mc:Fallback>
              </mc:AlternateContent>
            </w:r>
            <w:r w:rsidR="00214B4D" w:rsidRPr="000F4599">
              <w:rPr>
                <w:b/>
                <w:sz w:val="24"/>
                <w:shd w:val="clear" w:color="auto" w:fill="ED7D31" w:themeFill="accent2"/>
              </w:rPr>
              <w:t>Physical Activities</w:t>
            </w:r>
          </w:p>
          <w:p w14:paraId="487BB505" w14:textId="57BD96DF" w:rsidR="00CD6130" w:rsidRDefault="00CD6130" w:rsidP="00214B4D">
            <w:pPr>
              <w:jc w:val="center"/>
              <w:rPr>
                <w:b/>
                <w:sz w:val="24"/>
              </w:rPr>
            </w:pPr>
            <w:r>
              <w:rPr>
                <w:b/>
                <w:sz w:val="24"/>
              </w:rPr>
              <w:t>Gymnastics</w:t>
            </w:r>
          </w:p>
          <w:p w14:paraId="0B6C133C" w14:textId="77777777" w:rsidR="00CD6130" w:rsidRPr="00357CF7" w:rsidRDefault="00CD6130" w:rsidP="00214B4D">
            <w:pPr>
              <w:jc w:val="center"/>
              <w:rPr>
                <w:b/>
                <w:sz w:val="24"/>
              </w:rPr>
            </w:pPr>
          </w:p>
          <w:p w14:paraId="52B8F0F9" w14:textId="21AC9D4F" w:rsidR="00CD6130" w:rsidRPr="00DC369B" w:rsidRDefault="00CD6130" w:rsidP="00CD6130">
            <w:pPr>
              <w:rPr>
                <w:b/>
              </w:rPr>
            </w:pPr>
            <w:r w:rsidRPr="00DC369B">
              <w:rPr>
                <w:b/>
              </w:rPr>
              <w:t>We are learning to put gymnastics shapes into a sequence.</w:t>
            </w:r>
          </w:p>
          <w:p w14:paraId="1C01568D" w14:textId="77777777" w:rsidR="00CD6130" w:rsidRDefault="00CD6130" w:rsidP="00CD6130"/>
          <w:p w14:paraId="3F3D97B5" w14:textId="643CBE8C" w:rsidR="00CD6130" w:rsidRPr="005160AD" w:rsidRDefault="00CD6130" w:rsidP="00CD6130">
            <w:r w:rsidRPr="005160AD">
              <w:t>Watch Abi’s video and join in with the warm up and practise your gymnastics skills to make up a sequence.</w:t>
            </w:r>
          </w:p>
          <w:p w14:paraId="6DF96B77" w14:textId="4A07AEE5" w:rsidR="00CD6130" w:rsidRDefault="00957DE5" w:rsidP="00CD6130">
            <w:pPr>
              <w:shd w:val="clear" w:color="auto" w:fill="9CC2E5" w:themeFill="accent1" w:themeFillTint="99"/>
              <w:rPr>
                <w:rStyle w:val="eop"/>
                <w:rFonts w:ascii="Calibri" w:hAnsi="Calibri" w:cs="Calibri"/>
                <w:color w:val="000000"/>
                <w:shd w:val="clear" w:color="auto" w:fill="FFFFFF"/>
              </w:rPr>
            </w:pPr>
            <w:hyperlink r:id="rId35" w:tgtFrame="_blank" w:history="1">
              <w:r w:rsidR="475FB781" w:rsidRPr="005160AD">
                <w:rPr>
                  <w:rStyle w:val="normaltextrun"/>
                  <w:rFonts w:ascii="Calibri" w:hAnsi="Calibri" w:cs="Calibri"/>
                  <w:color w:val="0563C1"/>
                  <w:u w:val="single"/>
                  <w:shd w:val="clear" w:color="auto" w:fill="FFFFFF"/>
                </w:rPr>
                <w:t>https://youtu.be/UBjLIEqHrCg</w:t>
              </w:r>
            </w:hyperlink>
            <w:r w:rsidR="475FB781">
              <w:rPr>
                <w:rStyle w:val="normaltextrun"/>
                <w:rFonts w:ascii="Calibri" w:hAnsi="Calibri" w:cs="Calibri"/>
                <w:color w:val="000000"/>
                <w:shd w:val="clear" w:color="auto" w:fill="FFFFFF"/>
              </w:rPr>
              <w:t> </w:t>
            </w:r>
            <w:r w:rsidR="475FB781">
              <w:rPr>
                <w:rStyle w:val="eop"/>
                <w:rFonts w:ascii="Calibri" w:hAnsi="Calibri" w:cs="Calibri"/>
                <w:color w:val="000000"/>
                <w:shd w:val="clear" w:color="auto" w:fill="FFFFFF"/>
              </w:rPr>
              <w:t> </w:t>
            </w:r>
          </w:p>
        </w:tc>
        <w:tc>
          <w:tcPr>
            <w:tcW w:w="10248" w:type="dxa"/>
            <w:gridSpan w:val="2"/>
            <w:shd w:val="clear" w:color="auto" w:fill="FFFFFF" w:themeFill="background1"/>
          </w:tcPr>
          <w:p w14:paraId="25DD31DD" w14:textId="5ABEF5A1" w:rsidR="00214B4D" w:rsidRDefault="00214B4D" w:rsidP="005D24A2">
            <w:pPr>
              <w:jc w:val="center"/>
              <w:rPr>
                <w:b/>
                <w:bCs/>
              </w:rPr>
            </w:pPr>
            <w:r w:rsidRPr="000F4599">
              <w:rPr>
                <w:noProof/>
                <w:shd w:val="clear" w:color="auto" w:fill="CC66FF"/>
                <w:lang w:eastAsia="en-GB"/>
              </w:rPr>
              <mc:AlternateContent>
                <mc:Choice Requires="wps">
                  <w:drawing>
                    <wp:anchor distT="0" distB="0" distL="114300" distR="114300" simplePos="0" relativeHeight="251734016" behindDoc="1" locked="0" layoutInCell="1" allowOverlap="1" wp14:anchorId="628FBA8D" wp14:editId="3EF4AA22">
                      <wp:simplePos x="0" y="0"/>
                      <wp:positionH relativeFrom="column">
                        <wp:posOffset>5938520</wp:posOffset>
                      </wp:positionH>
                      <wp:positionV relativeFrom="paragraph">
                        <wp:posOffset>69850</wp:posOffset>
                      </wp:positionV>
                      <wp:extent cx="276225" cy="257175"/>
                      <wp:effectExtent l="0" t="0" r="28575" b="28575"/>
                      <wp:wrapTight wrapText="bothSides">
                        <wp:wrapPolygon edited="0">
                          <wp:start x="2979" y="0"/>
                          <wp:lineTo x="0" y="4800"/>
                          <wp:lineTo x="0" y="19200"/>
                          <wp:lineTo x="2979" y="22400"/>
                          <wp:lineTo x="19366" y="22400"/>
                          <wp:lineTo x="22345" y="19200"/>
                          <wp:lineTo x="22345" y="4800"/>
                          <wp:lineTo x="19366" y="0"/>
                          <wp:lineTo x="2979" y="0"/>
                        </wp:wrapPolygon>
                      </wp:wrapTight>
                      <wp:docPr id="43" name="Oval 36"/>
                      <wp:cNvGraphicFramePr/>
                      <a:graphic xmlns:a="http://schemas.openxmlformats.org/drawingml/2006/main">
                        <a:graphicData uri="http://schemas.microsoft.com/office/word/2010/wordprocessingShape">
                          <wps:wsp>
                            <wps:cNvSpPr/>
                            <wps:spPr>
                              <a:xfrm>
                                <a:off x="0" y="0"/>
                                <a:ext cx="276225" cy="2571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cx1="http://schemas.microsoft.com/office/drawing/2015/9/8/chartex">
                  <w:pict>
                    <v:oval id="Oval 36" style="position:absolute;margin-left:467.6pt;margin-top:5.5pt;width:21.75pt;height:20.2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white [3212]" strokecolor="black [3213]" strokeweight="1pt" w14:anchorId="053BD2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">
                      <v:stroke joinstyle="miter"/>
                      <w10:wrap type="tight"/>
                    </v:oval>
                  </w:pict>
                </mc:Fallback>
              </mc:AlternateContent>
            </w:r>
            <w:r w:rsidRPr="000F4599">
              <w:rPr>
                <w:b/>
                <w:bCs/>
                <w:shd w:val="clear" w:color="auto" w:fill="CC66FF"/>
              </w:rPr>
              <w:t>Creative Task – Tones and shades</w:t>
            </w:r>
          </w:p>
          <w:p w14:paraId="149CB20A" w14:textId="7CE3FDC2" w:rsidR="00214B4D" w:rsidRPr="00260642" w:rsidRDefault="00DC369B" w:rsidP="00C02DD0">
            <w:pPr>
              <w:rPr>
                <w:b/>
                <w:bCs/>
              </w:rPr>
            </w:pPr>
            <w:r>
              <w:rPr>
                <w:b/>
                <w:bCs/>
              </w:rPr>
              <w:t xml:space="preserve">We are learning to </w:t>
            </w:r>
            <w:r w:rsidR="00214B4D">
              <w:rPr>
                <w:b/>
                <w:bCs/>
              </w:rPr>
              <w:t>use tones and shades to paint a picture inspired by an artist.</w:t>
            </w:r>
            <w:r w:rsidR="00214B4D" w:rsidRPr="00260642">
              <w:rPr>
                <w:b/>
                <w:bCs/>
              </w:rPr>
              <w:t xml:space="preserve">                   </w:t>
            </w:r>
          </w:p>
          <w:p w14:paraId="50B9955A" w14:textId="77777777" w:rsidR="00214B4D" w:rsidRDefault="00214B4D" w:rsidP="00FC2817"/>
          <w:p w14:paraId="402EEEF1" w14:textId="66F9414F" w:rsidR="00214B4D" w:rsidRDefault="00214B4D" w:rsidP="00C02DD0">
            <w:pPr>
              <w:rPr>
                <w:rFonts w:ascii="Calibri" w:eastAsia="Calibri" w:hAnsi="Calibri" w:cs="Calibri"/>
              </w:rPr>
            </w:pPr>
            <w:r w:rsidRPr="00C02DD0">
              <w:t xml:space="preserve">You are going to create </w:t>
            </w:r>
            <w:r>
              <w:t>a painting</w:t>
            </w:r>
            <w:r w:rsidRPr="00C02DD0">
              <w:t xml:space="preserve"> inspired by </w:t>
            </w:r>
            <w:r w:rsidRPr="00C02DD0">
              <w:rPr>
                <w:rFonts w:ascii="Calibri" w:eastAsia="Calibri" w:hAnsi="Calibri" w:cs="Calibri"/>
              </w:rPr>
              <w:t xml:space="preserve">Stuart Davis who was an abstract artist. Discuss the meaning of abstract. Abstract art uses a mixture of colours, lines and shapes to create an image that is inspired by feelings, music or memories. Stuart Davis uses shapes, lines and colours to create his pieces. </w:t>
            </w:r>
            <w:r>
              <w:rPr>
                <w:rFonts w:ascii="Calibri" w:eastAsia="Calibri" w:hAnsi="Calibri" w:cs="Calibri"/>
              </w:rPr>
              <w:t xml:space="preserve">Think about the previous lesson experimenting with different colours and thinking about the objects they reminded you of.  Please watch the video demonstration.  You can either draw the shapes on to the page first and then paint, or you can paint straight on to the page.  Use your understanding of tones and shades to mix different colours.  Your paintings should be bright and bold.  There are no rules, except that your whole page should be filled with colour.  </w:t>
            </w:r>
          </w:p>
          <w:p w14:paraId="579B3FCF" w14:textId="65E5869A" w:rsidR="00214B4D" w:rsidRPr="00F9560D" w:rsidRDefault="00214B4D" w:rsidP="00F9560D">
            <w:pPr>
              <w:pStyle w:val="paragraph"/>
              <w:spacing w:before="0" w:beforeAutospacing="0" w:after="0" w:afterAutospacing="0"/>
              <w:textAlignment w:val="baseline"/>
              <w:rPr>
                <w:rFonts w:ascii="Segoe UI" w:hAnsi="Segoe UI"/>
                <w:sz w:val="18"/>
                <w:szCs w:val="18"/>
              </w:rPr>
            </w:pPr>
            <w:r>
              <w:rPr>
                <w:noProof/>
              </w:rPr>
              <w:drawing>
                <wp:anchor distT="0" distB="0" distL="114300" distR="114300" simplePos="0" relativeHeight="251735040" behindDoc="1" locked="0" layoutInCell="1" allowOverlap="1" wp14:anchorId="32679A37" wp14:editId="29167F80">
                  <wp:simplePos x="0" y="0"/>
                  <wp:positionH relativeFrom="column">
                    <wp:posOffset>3953510</wp:posOffset>
                  </wp:positionH>
                  <wp:positionV relativeFrom="paragraph">
                    <wp:posOffset>47625</wp:posOffset>
                  </wp:positionV>
                  <wp:extent cx="1132545" cy="870054"/>
                  <wp:effectExtent l="0" t="0" r="0" b="6350"/>
                  <wp:wrapTight wrapText="bothSides">
                    <wp:wrapPolygon edited="0">
                      <wp:start x="0" y="0"/>
                      <wp:lineTo x="0" y="21285"/>
                      <wp:lineTo x="21079" y="21285"/>
                      <wp:lineTo x="21079" y="0"/>
                      <wp:lineTo x="0" y="0"/>
                    </wp:wrapPolygon>
                  </wp:wrapTight>
                  <wp:docPr id="46" name="Picture 46" descr="Brooklyn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oklyn Museu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32545" cy="8700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560D">
              <w:rPr>
                <w:rStyle w:val="normaltextrun"/>
                <w:rFonts w:ascii="Calibri" w:hAnsi="Calibri" w:cs="Calibri"/>
                <w:sz w:val="22"/>
                <w:szCs w:val="22"/>
              </w:rPr>
              <w:t>Demon</w:t>
            </w:r>
            <w:r>
              <w:rPr>
                <w:rStyle w:val="normaltextrun"/>
                <w:rFonts w:ascii="Calibri" w:hAnsi="Calibri" w:cs="Calibri"/>
                <w:sz w:val="22"/>
                <w:szCs w:val="22"/>
              </w:rPr>
              <w:t xml:space="preserve">stration video </w:t>
            </w:r>
          </w:p>
          <w:p w14:paraId="665CF5D6" w14:textId="56F6B2C4" w:rsidR="00214B4D" w:rsidRDefault="00957DE5" w:rsidP="00F9560D">
            <w:pPr>
              <w:pStyle w:val="paragraph"/>
              <w:spacing w:before="0" w:beforeAutospacing="0" w:after="0" w:afterAutospacing="0"/>
              <w:textAlignment w:val="baseline"/>
              <w:rPr>
                <w:rStyle w:val="eop"/>
                <w:rFonts w:ascii="Calibri" w:hAnsi="Calibri" w:cs="Calibri"/>
                <w:sz w:val="22"/>
                <w:szCs w:val="22"/>
              </w:rPr>
            </w:pPr>
            <w:hyperlink r:id="rId37" w:tgtFrame="_blank" w:history="1">
              <w:r w:rsidR="00214B4D" w:rsidRPr="00F9560D">
                <w:rPr>
                  <w:rStyle w:val="normaltextrun"/>
                  <w:rFonts w:ascii="Calibri" w:hAnsi="Calibri" w:cs="Calibri"/>
                  <w:sz w:val="22"/>
                  <w:szCs w:val="22"/>
                  <w:u w:val="single"/>
                </w:rPr>
                <w:t>https://youtu.be/CY3CZecXsYU</w:t>
              </w:r>
            </w:hyperlink>
            <w:r w:rsidR="00214B4D" w:rsidRPr="00F9560D">
              <w:rPr>
                <w:rStyle w:val="normaltextrun"/>
                <w:rFonts w:ascii="Calibri" w:hAnsi="Calibri" w:cs="Calibri"/>
                <w:sz w:val="22"/>
                <w:szCs w:val="22"/>
              </w:rPr>
              <w:t> </w:t>
            </w:r>
            <w:r w:rsidR="00214B4D" w:rsidRPr="00F9560D">
              <w:rPr>
                <w:rStyle w:val="eop"/>
                <w:rFonts w:ascii="Calibri" w:hAnsi="Calibri" w:cs="Calibri"/>
                <w:sz w:val="22"/>
                <w:szCs w:val="22"/>
              </w:rPr>
              <w:t> </w:t>
            </w:r>
            <w:r w:rsidR="00214B4D" w:rsidRPr="00F9560D">
              <w:rPr>
                <w:rStyle w:val="normaltextrun"/>
                <w:rFonts w:ascii="Calibri" w:hAnsi="Calibri" w:cs="Calibri"/>
                <w:sz w:val="22"/>
                <w:szCs w:val="22"/>
              </w:rPr>
              <w:t> </w:t>
            </w:r>
            <w:r w:rsidR="00214B4D" w:rsidRPr="00F9560D">
              <w:rPr>
                <w:rStyle w:val="eop"/>
                <w:rFonts w:ascii="Calibri" w:hAnsi="Calibri" w:cs="Calibri"/>
                <w:sz w:val="22"/>
                <w:szCs w:val="22"/>
              </w:rPr>
              <w:t> </w:t>
            </w:r>
          </w:p>
          <w:p w14:paraId="3E28018F" w14:textId="5558CF73" w:rsidR="00214B4D" w:rsidRDefault="00214B4D" w:rsidP="0441BAC9">
            <w:pPr>
              <w:pStyle w:val="paragraph"/>
              <w:spacing w:before="0" w:beforeAutospacing="0" w:after="0" w:afterAutospacing="0"/>
              <w:textAlignment w:val="baseline"/>
              <w:rPr>
                <w:rStyle w:val="eop"/>
              </w:rPr>
            </w:pPr>
          </w:p>
          <w:p w14:paraId="3E3952CF" w14:textId="3169AD3E" w:rsidR="00214B4D" w:rsidRPr="00F9560D" w:rsidRDefault="00214B4D" w:rsidP="00F9560D">
            <w:pPr>
              <w:pStyle w:val="paragraph"/>
              <w:spacing w:before="0" w:beforeAutospacing="0" w:after="0" w:afterAutospacing="0"/>
              <w:textAlignment w:val="baseline"/>
              <w:rPr>
                <w:rFonts w:ascii="Segoe UI" w:hAnsi="Segoe UI"/>
                <w:sz w:val="18"/>
                <w:szCs w:val="18"/>
              </w:rPr>
            </w:pPr>
            <w:r w:rsidRPr="00F9560D">
              <w:rPr>
                <w:rStyle w:val="normaltextrun"/>
                <w:rFonts w:ascii="Calibri" w:hAnsi="Calibri" w:cs="Calibri"/>
                <w:sz w:val="22"/>
                <w:szCs w:val="22"/>
              </w:rPr>
              <w:t>If you are unable to do this with paint. You could interpret Stuart Davis’s work using coloured pens or pencils. </w:t>
            </w:r>
            <w:r w:rsidRPr="00F9560D">
              <w:rPr>
                <w:rStyle w:val="eop"/>
                <w:rFonts w:ascii="Calibri" w:hAnsi="Calibri" w:cs="Calibri"/>
                <w:sz w:val="22"/>
                <w:szCs w:val="22"/>
              </w:rPr>
              <w:t> </w:t>
            </w:r>
          </w:p>
          <w:p w14:paraId="371ACE66" w14:textId="00686673" w:rsidR="00214B4D" w:rsidRPr="00260642" w:rsidRDefault="00214B4D" w:rsidP="00C02DD0"/>
        </w:tc>
      </w:tr>
    </w:tbl>
    <w:p w14:paraId="354B6D65" w14:textId="77777777" w:rsidR="00DB240B" w:rsidRPr="00DB240B" w:rsidRDefault="00DB240B" w:rsidP="00DB240B">
      <w:pPr>
        <w:jc w:val="center"/>
        <w:rPr>
          <w:b/>
          <w:sz w:val="28"/>
          <w:szCs w:val="28"/>
        </w:rPr>
      </w:pPr>
    </w:p>
    <w:sectPr w:rsidR="00DB240B" w:rsidRPr="00DB240B" w:rsidSect="00AB37F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4F78EF"/>
    <w:multiLevelType w:val="hybridMultilevel"/>
    <w:tmpl w:val="DC96F038"/>
    <w:lvl w:ilvl="0" w:tplc="11AA11B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3043E"/>
    <w:multiLevelType w:val="hybridMultilevel"/>
    <w:tmpl w:val="E3E09E2A"/>
    <w:lvl w:ilvl="0" w:tplc="381A9E36">
      <w:start w:val="1"/>
      <w:numFmt w:val="decimal"/>
      <w:lvlText w:val="%1."/>
      <w:lvlJc w:val="left"/>
      <w:pPr>
        <w:ind w:left="720" w:hanging="360"/>
      </w:pPr>
    </w:lvl>
    <w:lvl w:ilvl="1" w:tplc="EC983012">
      <w:start w:val="1"/>
      <w:numFmt w:val="lowerLetter"/>
      <w:lvlText w:val="%2."/>
      <w:lvlJc w:val="left"/>
      <w:pPr>
        <w:ind w:left="1440" w:hanging="360"/>
      </w:pPr>
    </w:lvl>
    <w:lvl w:ilvl="2" w:tplc="8E0011DA">
      <w:start w:val="1"/>
      <w:numFmt w:val="lowerRoman"/>
      <w:lvlText w:val="%3."/>
      <w:lvlJc w:val="right"/>
      <w:pPr>
        <w:ind w:left="2160" w:hanging="180"/>
      </w:pPr>
    </w:lvl>
    <w:lvl w:ilvl="3" w:tplc="5AAE619A">
      <w:start w:val="1"/>
      <w:numFmt w:val="decimal"/>
      <w:lvlText w:val="%4."/>
      <w:lvlJc w:val="left"/>
      <w:pPr>
        <w:ind w:left="2880" w:hanging="360"/>
      </w:pPr>
    </w:lvl>
    <w:lvl w:ilvl="4" w:tplc="ADD42D02">
      <w:start w:val="1"/>
      <w:numFmt w:val="lowerLetter"/>
      <w:lvlText w:val="%5."/>
      <w:lvlJc w:val="left"/>
      <w:pPr>
        <w:ind w:left="3600" w:hanging="360"/>
      </w:pPr>
    </w:lvl>
    <w:lvl w:ilvl="5" w:tplc="171605C2">
      <w:start w:val="1"/>
      <w:numFmt w:val="lowerRoman"/>
      <w:lvlText w:val="%6."/>
      <w:lvlJc w:val="right"/>
      <w:pPr>
        <w:ind w:left="4320" w:hanging="180"/>
      </w:pPr>
    </w:lvl>
    <w:lvl w:ilvl="6" w:tplc="54EC58D4">
      <w:start w:val="1"/>
      <w:numFmt w:val="decimal"/>
      <w:lvlText w:val="%7."/>
      <w:lvlJc w:val="left"/>
      <w:pPr>
        <w:ind w:left="5040" w:hanging="360"/>
      </w:pPr>
    </w:lvl>
    <w:lvl w:ilvl="7" w:tplc="3F18DD0C">
      <w:start w:val="1"/>
      <w:numFmt w:val="lowerLetter"/>
      <w:lvlText w:val="%8."/>
      <w:lvlJc w:val="left"/>
      <w:pPr>
        <w:ind w:left="5760" w:hanging="360"/>
      </w:pPr>
    </w:lvl>
    <w:lvl w:ilvl="8" w:tplc="A85A34DC">
      <w:start w:val="1"/>
      <w:numFmt w:val="lowerRoman"/>
      <w:lvlText w:val="%9."/>
      <w:lvlJc w:val="right"/>
      <w:pPr>
        <w:ind w:left="6480" w:hanging="180"/>
      </w:pPr>
    </w:lvl>
  </w:abstractNum>
  <w:abstractNum w:abstractNumId="2" w15:restartNumberingAfterBreak="0">
    <w:nsid w:val="7AC23C95"/>
    <w:multiLevelType w:val="hybridMultilevel"/>
    <w:tmpl w:val="6E427A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FF"/>
    <w:rsid w:val="00085F1D"/>
    <w:rsid w:val="000D0BDF"/>
    <w:rsid w:val="000F4599"/>
    <w:rsid w:val="001245B5"/>
    <w:rsid w:val="00141561"/>
    <w:rsid w:val="00164B26"/>
    <w:rsid w:val="0019511A"/>
    <w:rsid w:val="0019588C"/>
    <w:rsid w:val="001B64A2"/>
    <w:rsid w:val="001F5E37"/>
    <w:rsid w:val="00214B4D"/>
    <w:rsid w:val="00247BFF"/>
    <w:rsid w:val="0025733C"/>
    <w:rsid w:val="00260642"/>
    <w:rsid w:val="0033696C"/>
    <w:rsid w:val="00357CF7"/>
    <w:rsid w:val="003809FB"/>
    <w:rsid w:val="003C2F4B"/>
    <w:rsid w:val="00402216"/>
    <w:rsid w:val="00452A9C"/>
    <w:rsid w:val="00463527"/>
    <w:rsid w:val="00464E06"/>
    <w:rsid w:val="004667D2"/>
    <w:rsid w:val="004867D9"/>
    <w:rsid w:val="004C5E17"/>
    <w:rsid w:val="005160AD"/>
    <w:rsid w:val="00556117"/>
    <w:rsid w:val="0059215A"/>
    <w:rsid w:val="005B35F8"/>
    <w:rsid w:val="005E72BB"/>
    <w:rsid w:val="00623DC6"/>
    <w:rsid w:val="00632B63"/>
    <w:rsid w:val="00651CD8"/>
    <w:rsid w:val="00672F3B"/>
    <w:rsid w:val="00682AEC"/>
    <w:rsid w:val="00684AF6"/>
    <w:rsid w:val="006A4748"/>
    <w:rsid w:val="006D2DD3"/>
    <w:rsid w:val="006D7740"/>
    <w:rsid w:val="00737DC9"/>
    <w:rsid w:val="007428B6"/>
    <w:rsid w:val="00793C61"/>
    <w:rsid w:val="007E0D73"/>
    <w:rsid w:val="007E73E7"/>
    <w:rsid w:val="007F5B30"/>
    <w:rsid w:val="008758E8"/>
    <w:rsid w:val="00897B01"/>
    <w:rsid w:val="008E0945"/>
    <w:rsid w:val="008E598C"/>
    <w:rsid w:val="008F14E5"/>
    <w:rsid w:val="00957DE5"/>
    <w:rsid w:val="009C6A08"/>
    <w:rsid w:val="00A41545"/>
    <w:rsid w:val="00A63EE1"/>
    <w:rsid w:val="00A656EE"/>
    <w:rsid w:val="00A77949"/>
    <w:rsid w:val="00A90301"/>
    <w:rsid w:val="00A97C30"/>
    <w:rsid w:val="00AA0DE9"/>
    <w:rsid w:val="00AB37FF"/>
    <w:rsid w:val="00AF794E"/>
    <w:rsid w:val="00B046FB"/>
    <w:rsid w:val="00B230F5"/>
    <w:rsid w:val="00B2477E"/>
    <w:rsid w:val="00B75B3B"/>
    <w:rsid w:val="00B76FF4"/>
    <w:rsid w:val="00BA7DBA"/>
    <w:rsid w:val="00BB0C2A"/>
    <w:rsid w:val="00C02DD0"/>
    <w:rsid w:val="00C03FD3"/>
    <w:rsid w:val="00C06285"/>
    <w:rsid w:val="00C10D39"/>
    <w:rsid w:val="00C57345"/>
    <w:rsid w:val="00C60677"/>
    <w:rsid w:val="00C80CDC"/>
    <w:rsid w:val="00C911FA"/>
    <w:rsid w:val="00CD54E2"/>
    <w:rsid w:val="00CD6130"/>
    <w:rsid w:val="00CE573D"/>
    <w:rsid w:val="00D133F4"/>
    <w:rsid w:val="00D14D2A"/>
    <w:rsid w:val="00D15644"/>
    <w:rsid w:val="00D34073"/>
    <w:rsid w:val="00D56CC0"/>
    <w:rsid w:val="00D62560"/>
    <w:rsid w:val="00D77D21"/>
    <w:rsid w:val="00DB240B"/>
    <w:rsid w:val="00DB3A7D"/>
    <w:rsid w:val="00DC369B"/>
    <w:rsid w:val="00E020DF"/>
    <w:rsid w:val="00E14B75"/>
    <w:rsid w:val="00E45DF4"/>
    <w:rsid w:val="00E7721F"/>
    <w:rsid w:val="00E87A87"/>
    <w:rsid w:val="00E922EF"/>
    <w:rsid w:val="00E93CBA"/>
    <w:rsid w:val="00EA796E"/>
    <w:rsid w:val="00EE0476"/>
    <w:rsid w:val="00F12EA7"/>
    <w:rsid w:val="00F16B56"/>
    <w:rsid w:val="00F62F8C"/>
    <w:rsid w:val="00F67528"/>
    <w:rsid w:val="00F72765"/>
    <w:rsid w:val="00F8260E"/>
    <w:rsid w:val="00F9560D"/>
    <w:rsid w:val="00FA3681"/>
    <w:rsid w:val="00FC1058"/>
    <w:rsid w:val="00FC2817"/>
    <w:rsid w:val="00FF2DC8"/>
    <w:rsid w:val="0126E197"/>
    <w:rsid w:val="025B2FBB"/>
    <w:rsid w:val="02B89802"/>
    <w:rsid w:val="0342B17E"/>
    <w:rsid w:val="042191F2"/>
    <w:rsid w:val="0441BAC9"/>
    <w:rsid w:val="044A005A"/>
    <w:rsid w:val="05A9B72E"/>
    <w:rsid w:val="061814D3"/>
    <w:rsid w:val="068DA132"/>
    <w:rsid w:val="0809E47E"/>
    <w:rsid w:val="084742CF"/>
    <w:rsid w:val="08787866"/>
    <w:rsid w:val="089931DA"/>
    <w:rsid w:val="08B8EC3C"/>
    <w:rsid w:val="0923D681"/>
    <w:rsid w:val="09348419"/>
    <w:rsid w:val="09C928FC"/>
    <w:rsid w:val="0A210662"/>
    <w:rsid w:val="0A700657"/>
    <w:rsid w:val="0B1397FF"/>
    <w:rsid w:val="0C367420"/>
    <w:rsid w:val="0C55123F"/>
    <w:rsid w:val="0CA0E708"/>
    <w:rsid w:val="0CA3F1A8"/>
    <w:rsid w:val="0CA5125A"/>
    <w:rsid w:val="0DF0E2A0"/>
    <w:rsid w:val="0F623147"/>
    <w:rsid w:val="0F72AEAD"/>
    <w:rsid w:val="107F8F37"/>
    <w:rsid w:val="10838A4B"/>
    <w:rsid w:val="10DD2DF7"/>
    <w:rsid w:val="111B55A7"/>
    <w:rsid w:val="11AEFB38"/>
    <w:rsid w:val="121F5AAC"/>
    <w:rsid w:val="125A6388"/>
    <w:rsid w:val="14AFB48F"/>
    <w:rsid w:val="150FD596"/>
    <w:rsid w:val="159EAC1E"/>
    <w:rsid w:val="16E2FB3B"/>
    <w:rsid w:val="1759FB17"/>
    <w:rsid w:val="176E51F3"/>
    <w:rsid w:val="178F6122"/>
    <w:rsid w:val="17FFB71F"/>
    <w:rsid w:val="18192562"/>
    <w:rsid w:val="18FE7FDF"/>
    <w:rsid w:val="1913B436"/>
    <w:rsid w:val="19174D0C"/>
    <w:rsid w:val="19825F23"/>
    <w:rsid w:val="19C2A8AC"/>
    <w:rsid w:val="19F83340"/>
    <w:rsid w:val="1A0E2FDD"/>
    <w:rsid w:val="1A2B7FBD"/>
    <w:rsid w:val="1AFAA4B7"/>
    <w:rsid w:val="1BAA4D19"/>
    <w:rsid w:val="1CA47FEC"/>
    <w:rsid w:val="1D05C41C"/>
    <w:rsid w:val="1D2C5069"/>
    <w:rsid w:val="1D334836"/>
    <w:rsid w:val="1DE852E2"/>
    <w:rsid w:val="1F27DE48"/>
    <w:rsid w:val="1FAA99AF"/>
    <w:rsid w:val="1FEDE5F5"/>
    <w:rsid w:val="20BED57A"/>
    <w:rsid w:val="218A5CB1"/>
    <w:rsid w:val="218D7108"/>
    <w:rsid w:val="221627C3"/>
    <w:rsid w:val="223D6BFC"/>
    <w:rsid w:val="22C0F725"/>
    <w:rsid w:val="231B2F84"/>
    <w:rsid w:val="239213E4"/>
    <w:rsid w:val="23DB92CC"/>
    <w:rsid w:val="247E3574"/>
    <w:rsid w:val="25323012"/>
    <w:rsid w:val="254E59BB"/>
    <w:rsid w:val="2587A47A"/>
    <w:rsid w:val="265DCDD4"/>
    <w:rsid w:val="27A43D33"/>
    <w:rsid w:val="27CA5E59"/>
    <w:rsid w:val="2841752E"/>
    <w:rsid w:val="28AB5BFA"/>
    <w:rsid w:val="290D7A32"/>
    <w:rsid w:val="2941F78E"/>
    <w:rsid w:val="2ABEEA15"/>
    <w:rsid w:val="2B3BEA49"/>
    <w:rsid w:val="2CBD598F"/>
    <w:rsid w:val="2D31C478"/>
    <w:rsid w:val="2DB7940F"/>
    <w:rsid w:val="2DCD34F3"/>
    <w:rsid w:val="2E3BB09F"/>
    <w:rsid w:val="300C6ACF"/>
    <w:rsid w:val="304A5126"/>
    <w:rsid w:val="308D0B00"/>
    <w:rsid w:val="309B82B1"/>
    <w:rsid w:val="30B004B0"/>
    <w:rsid w:val="30F3EF80"/>
    <w:rsid w:val="319388CF"/>
    <w:rsid w:val="31A90EEC"/>
    <w:rsid w:val="32B5426E"/>
    <w:rsid w:val="33120896"/>
    <w:rsid w:val="33792B0D"/>
    <w:rsid w:val="33F1F6B4"/>
    <w:rsid w:val="344B8210"/>
    <w:rsid w:val="3477ED28"/>
    <w:rsid w:val="3565E5F6"/>
    <w:rsid w:val="36E8B329"/>
    <w:rsid w:val="3724A2C8"/>
    <w:rsid w:val="3883144F"/>
    <w:rsid w:val="38CC065A"/>
    <w:rsid w:val="398B7FE5"/>
    <w:rsid w:val="398C998A"/>
    <w:rsid w:val="39B16793"/>
    <w:rsid w:val="3A7400DA"/>
    <w:rsid w:val="3AB9F2C9"/>
    <w:rsid w:val="3ABBD756"/>
    <w:rsid w:val="3B156413"/>
    <w:rsid w:val="3B2AA000"/>
    <w:rsid w:val="3B7A761B"/>
    <w:rsid w:val="3B7AAB7A"/>
    <w:rsid w:val="3B9BD1C3"/>
    <w:rsid w:val="3E374225"/>
    <w:rsid w:val="3E7478DD"/>
    <w:rsid w:val="3ECB490C"/>
    <w:rsid w:val="3ED14160"/>
    <w:rsid w:val="3EE67BF3"/>
    <w:rsid w:val="406A7DB2"/>
    <w:rsid w:val="40AEF83E"/>
    <w:rsid w:val="4121825C"/>
    <w:rsid w:val="41812A71"/>
    <w:rsid w:val="42216D7F"/>
    <w:rsid w:val="4363E253"/>
    <w:rsid w:val="43E4E6E3"/>
    <w:rsid w:val="4408165D"/>
    <w:rsid w:val="446788EF"/>
    <w:rsid w:val="459FD928"/>
    <w:rsid w:val="45FA7DC1"/>
    <w:rsid w:val="46830991"/>
    <w:rsid w:val="46EC25B6"/>
    <w:rsid w:val="473F01B0"/>
    <w:rsid w:val="475FB781"/>
    <w:rsid w:val="47F2361E"/>
    <w:rsid w:val="48387AC1"/>
    <w:rsid w:val="4852A09D"/>
    <w:rsid w:val="4875C3A2"/>
    <w:rsid w:val="48C03136"/>
    <w:rsid w:val="49277DDC"/>
    <w:rsid w:val="49321D09"/>
    <w:rsid w:val="49CEF4BB"/>
    <w:rsid w:val="49E7ED07"/>
    <w:rsid w:val="4A77EF2B"/>
    <w:rsid w:val="4A7A41AF"/>
    <w:rsid w:val="4AC6F5AA"/>
    <w:rsid w:val="4B820FEE"/>
    <w:rsid w:val="4B8C0773"/>
    <w:rsid w:val="4C1491E5"/>
    <w:rsid w:val="4CA453A7"/>
    <w:rsid w:val="4DA4E862"/>
    <w:rsid w:val="4E150C75"/>
    <w:rsid w:val="4E894EB4"/>
    <w:rsid w:val="4F1C6800"/>
    <w:rsid w:val="50AC796D"/>
    <w:rsid w:val="50DB00AE"/>
    <w:rsid w:val="510A317E"/>
    <w:rsid w:val="514C4834"/>
    <w:rsid w:val="518DC259"/>
    <w:rsid w:val="5246687D"/>
    <w:rsid w:val="52F2A34A"/>
    <w:rsid w:val="53135C57"/>
    <w:rsid w:val="532C3D84"/>
    <w:rsid w:val="5403CE06"/>
    <w:rsid w:val="553C1DC2"/>
    <w:rsid w:val="55AC1990"/>
    <w:rsid w:val="55D0DCE7"/>
    <w:rsid w:val="5619A689"/>
    <w:rsid w:val="56571DCE"/>
    <w:rsid w:val="56A47224"/>
    <w:rsid w:val="5811A65F"/>
    <w:rsid w:val="58B0D859"/>
    <w:rsid w:val="58C1EF1F"/>
    <w:rsid w:val="58C9A8FA"/>
    <w:rsid w:val="593030E4"/>
    <w:rsid w:val="595D1652"/>
    <w:rsid w:val="59E67C19"/>
    <w:rsid w:val="5AE464FD"/>
    <w:rsid w:val="5B1AE7D6"/>
    <w:rsid w:val="5BE79E85"/>
    <w:rsid w:val="5D330200"/>
    <w:rsid w:val="5EBCEB97"/>
    <w:rsid w:val="5F34D224"/>
    <w:rsid w:val="5F667465"/>
    <w:rsid w:val="60327560"/>
    <w:rsid w:val="60C2A5B2"/>
    <w:rsid w:val="6119677D"/>
    <w:rsid w:val="614FD933"/>
    <w:rsid w:val="61D83BE1"/>
    <w:rsid w:val="61F1F1AF"/>
    <w:rsid w:val="625D860B"/>
    <w:rsid w:val="62BE5C89"/>
    <w:rsid w:val="62C040FC"/>
    <w:rsid w:val="62D2FC96"/>
    <w:rsid w:val="6352B2D2"/>
    <w:rsid w:val="641F696B"/>
    <w:rsid w:val="642CA970"/>
    <w:rsid w:val="64FC29C6"/>
    <w:rsid w:val="652B9F6B"/>
    <w:rsid w:val="653AF27D"/>
    <w:rsid w:val="6629A7F1"/>
    <w:rsid w:val="669D3716"/>
    <w:rsid w:val="6766945E"/>
    <w:rsid w:val="67AD056B"/>
    <w:rsid w:val="67DE327A"/>
    <w:rsid w:val="67E8399D"/>
    <w:rsid w:val="67EB1290"/>
    <w:rsid w:val="67FB708F"/>
    <w:rsid w:val="683934A7"/>
    <w:rsid w:val="6895E57F"/>
    <w:rsid w:val="68B0A672"/>
    <w:rsid w:val="69819D29"/>
    <w:rsid w:val="6B3BA409"/>
    <w:rsid w:val="6C7850DE"/>
    <w:rsid w:val="6CD16F90"/>
    <w:rsid w:val="6DE2528F"/>
    <w:rsid w:val="6E590FA1"/>
    <w:rsid w:val="7021A137"/>
    <w:rsid w:val="706BF838"/>
    <w:rsid w:val="70CC687A"/>
    <w:rsid w:val="70D3EAF7"/>
    <w:rsid w:val="717863C6"/>
    <w:rsid w:val="71E9859C"/>
    <w:rsid w:val="71EA9B70"/>
    <w:rsid w:val="738A2436"/>
    <w:rsid w:val="7395FDE1"/>
    <w:rsid w:val="73C6C7D8"/>
    <w:rsid w:val="745AE8DF"/>
    <w:rsid w:val="75BD93DE"/>
    <w:rsid w:val="76B18FA6"/>
    <w:rsid w:val="77500D71"/>
    <w:rsid w:val="782078AE"/>
    <w:rsid w:val="78367F8E"/>
    <w:rsid w:val="78BB4022"/>
    <w:rsid w:val="78EB1346"/>
    <w:rsid w:val="790958E0"/>
    <w:rsid w:val="79386987"/>
    <w:rsid w:val="79B41B27"/>
    <w:rsid w:val="79B977D2"/>
    <w:rsid w:val="7A0AA3B9"/>
    <w:rsid w:val="7A539D64"/>
    <w:rsid w:val="7A571083"/>
    <w:rsid w:val="7A8D086F"/>
    <w:rsid w:val="7AD51145"/>
    <w:rsid w:val="7B149B06"/>
    <w:rsid w:val="7B23A333"/>
    <w:rsid w:val="7CED51C8"/>
    <w:rsid w:val="7D89BC01"/>
    <w:rsid w:val="7EBD9073"/>
    <w:rsid w:val="7EEAB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914CEB"/>
  <w15:chartTrackingRefBased/>
  <w15:docId w15:val="{6F530FFB-100C-460B-B7B5-4480D21FE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3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7B01"/>
    <w:rPr>
      <w:color w:val="0563C1" w:themeColor="hyperlink"/>
      <w:u w:val="single"/>
    </w:rPr>
  </w:style>
  <w:style w:type="paragraph" w:styleId="ListParagraph">
    <w:name w:val="List Paragraph"/>
    <w:basedOn w:val="Normal"/>
    <w:uiPriority w:val="34"/>
    <w:qFormat/>
    <w:rsid w:val="00164B26"/>
    <w:pPr>
      <w:ind w:left="720"/>
      <w:contextualSpacing/>
    </w:pPr>
  </w:style>
  <w:style w:type="paragraph" w:customStyle="1" w:styleId="paragraph">
    <w:name w:val="paragraph"/>
    <w:basedOn w:val="Normal"/>
    <w:rsid w:val="005E7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72BB"/>
  </w:style>
  <w:style w:type="character" w:customStyle="1" w:styleId="eop">
    <w:name w:val="eop"/>
    <w:basedOn w:val="DefaultParagraphFont"/>
    <w:rsid w:val="005E72BB"/>
  </w:style>
  <w:style w:type="character" w:customStyle="1" w:styleId="spellingerror">
    <w:name w:val="spellingerror"/>
    <w:basedOn w:val="DefaultParagraphFont"/>
    <w:rsid w:val="005E72BB"/>
  </w:style>
  <w:style w:type="character" w:styleId="FollowedHyperlink">
    <w:name w:val="FollowedHyperlink"/>
    <w:basedOn w:val="DefaultParagraphFont"/>
    <w:uiPriority w:val="99"/>
    <w:semiHidden/>
    <w:unhideWhenUsed/>
    <w:rsid w:val="00BB0C2A"/>
    <w:rPr>
      <w:color w:val="954F72" w:themeColor="followedHyperlink"/>
      <w:u w:val="single"/>
    </w:rPr>
  </w:style>
  <w:style w:type="paragraph" w:styleId="BalloonText">
    <w:name w:val="Balloon Text"/>
    <w:basedOn w:val="Normal"/>
    <w:link w:val="BalloonTextChar"/>
    <w:uiPriority w:val="99"/>
    <w:semiHidden/>
    <w:unhideWhenUsed/>
    <w:rsid w:val="0014156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4156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9680">
      <w:bodyDiv w:val="1"/>
      <w:marLeft w:val="0"/>
      <w:marRight w:val="0"/>
      <w:marTop w:val="0"/>
      <w:marBottom w:val="0"/>
      <w:divBdr>
        <w:top w:val="none" w:sz="0" w:space="0" w:color="auto"/>
        <w:left w:val="none" w:sz="0" w:space="0" w:color="auto"/>
        <w:bottom w:val="none" w:sz="0" w:space="0" w:color="auto"/>
        <w:right w:val="none" w:sz="0" w:space="0" w:color="auto"/>
      </w:divBdr>
      <w:divsChild>
        <w:div w:id="85813234">
          <w:marLeft w:val="0"/>
          <w:marRight w:val="0"/>
          <w:marTop w:val="120"/>
          <w:marBottom w:val="120"/>
          <w:divBdr>
            <w:top w:val="none" w:sz="0" w:space="0" w:color="auto"/>
            <w:left w:val="none" w:sz="0" w:space="0" w:color="auto"/>
            <w:bottom w:val="none" w:sz="0" w:space="0" w:color="auto"/>
            <w:right w:val="none" w:sz="0" w:space="0" w:color="auto"/>
          </w:divBdr>
          <w:divsChild>
            <w:div w:id="437409158">
              <w:marLeft w:val="0"/>
              <w:marRight w:val="0"/>
              <w:marTop w:val="0"/>
              <w:marBottom w:val="0"/>
              <w:divBdr>
                <w:top w:val="none" w:sz="0" w:space="0" w:color="auto"/>
                <w:left w:val="none" w:sz="0" w:space="0" w:color="auto"/>
                <w:bottom w:val="none" w:sz="0" w:space="0" w:color="auto"/>
                <w:right w:val="none" w:sz="0" w:space="0" w:color="auto"/>
              </w:divBdr>
            </w:div>
          </w:divsChild>
        </w:div>
        <w:div w:id="1205482019">
          <w:marLeft w:val="0"/>
          <w:marRight w:val="0"/>
          <w:marTop w:val="0"/>
          <w:marBottom w:val="120"/>
          <w:divBdr>
            <w:top w:val="none" w:sz="0" w:space="0" w:color="auto"/>
            <w:left w:val="none" w:sz="0" w:space="0" w:color="auto"/>
            <w:bottom w:val="none" w:sz="0" w:space="0" w:color="auto"/>
            <w:right w:val="none" w:sz="0" w:space="0" w:color="auto"/>
          </w:divBdr>
          <w:divsChild>
            <w:div w:id="124545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4011">
      <w:bodyDiv w:val="1"/>
      <w:marLeft w:val="0"/>
      <w:marRight w:val="0"/>
      <w:marTop w:val="0"/>
      <w:marBottom w:val="0"/>
      <w:divBdr>
        <w:top w:val="none" w:sz="0" w:space="0" w:color="auto"/>
        <w:left w:val="none" w:sz="0" w:space="0" w:color="auto"/>
        <w:bottom w:val="none" w:sz="0" w:space="0" w:color="auto"/>
        <w:right w:val="none" w:sz="0" w:space="0" w:color="auto"/>
      </w:divBdr>
      <w:divsChild>
        <w:div w:id="2078238562">
          <w:marLeft w:val="0"/>
          <w:marRight w:val="0"/>
          <w:marTop w:val="0"/>
          <w:marBottom w:val="0"/>
          <w:divBdr>
            <w:top w:val="none" w:sz="0" w:space="0" w:color="auto"/>
            <w:left w:val="none" w:sz="0" w:space="0" w:color="auto"/>
            <w:bottom w:val="none" w:sz="0" w:space="0" w:color="auto"/>
            <w:right w:val="none" w:sz="0" w:space="0" w:color="auto"/>
          </w:divBdr>
        </w:div>
        <w:div w:id="1131947527">
          <w:marLeft w:val="0"/>
          <w:marRight w:val="0"/>
          <w:marTop w:val="0"/>
          <w:marBottom w:val="0"/>
          <w:divBdr>
            <w:top w:val="none" w:sz="0" w:space="0" w:color="auto"/>
            <w:left w:val="none" w:sz="0" w:space="0" w:color="auto"/>
            <w:bottom w:val="none" w:sz="0" w:space="0" w:color="auto"/>
            <w:right w:val="none" w:sz="0" w:space="0" w:color="auto"/>
          </w:divBdr>
        </w:div>
        <w:div w:id="1638683392">
          <w:marLeft w:val="0"/>
          <w:marRight w:val="0"/>
          <w:marTop w:val="0"/>
          <w:marBottom w:val="0"/>
          <w:divBdr>
            <w:top w:val="none" w:sz="0" w:space="0" w:color="auto"/>
            <w:left w:val="none" w:sz="0" w:space="0" w:color="auto"/>
            <w:bottom w:val="none" w:sz="0" w:space="0" w:color="auto"/>
            <w:right w:val="none" w:sz="0" w:space="0" w:color="auto"/>
          </w:divBdr>
        </w:div>
        <w:div w:id="997803649">
          <w:marLeft w:val="0"/>
          <w:marRight w:val="0"/>
          <w:marTop w:val="0"/>
          <w:marBottom w:val="0"/>
          <w:divBdr>
            <w:top w:val="none" w:sz="0" w:space="0" w:color="auto"/>
            <w:left w:val="none" w:sz="0" w:space="0" w:color="auto"/>
            <w:bottom w:val="none" w:sz="0" w:space="0" w:color="auto"/>
            <w:right w:val="none" w:sz="0" w:space="0" w:color="auto"/>
          </w:divBdr>
        </w:div>
        <w:div w:id="1412698175">
          <w:marLeft w:val="0"/>
          <w:marRight w:val="0"/>
          <w:marTop w:val="0"/>
          <w:marBottom w:val="0"/>
          <w:divBdr>
            <w:top w:val="none" w:sz="0" w:space="0" w:color="auto"/>
            <w:left w:val="none" w:sz="0" w:space="0" w:color="auto"/>
            <w:bottom w:val="none" w:sz="0" w:space="0" w:color="auto"/>
            <w:right w:val="none" w:sz="0" w:space="0" w:color="auto"/>
          </w:divBdr>
        </w:div>
        <w:div w:id="1036542585">
          <w:marLeft w:val="0"/>
          <w:marRight w:val="0"/>
          <w:marTop w:val="0"/>
          <w:marBottom w:val="0"/>
          <w:divBdr>
            <w:top w:val="none" w:sz="0" w:space="0" w:color="auto"/>
            <w:left w:val="none" w:sz="0" w:space="0" w:color="auto"/>
            <w:bottom w:val="none" w:sz="0" w:space="0" w:color="auto"/>
            <w:right w:val="none" w:sz="0" w:space="0" w:color="auto"/>
          </w:divBdr>
        </w:div>
        <w:div w:id="1361661111">
          <w:marLeft w:val="0"/>
          <w:marRight w:val="0"/>
          <w:marTop w:val="0"/>
          <w:marBottom w:val="0"/>
          <w:divBdr>
            <w:top w:val="none" w:sz="0" w:space="0" w:color="auto"/>
            <w:left w:val="none" w:sz="0" w:space="0" w:color="auto"/>
            <w:bottom w:val="none" w:sz="0" w:space="0" w:color="auto"/>
            <w:right w:val="none" w:sz="0" w:space="0" w:color="auto"/>
          </w:divBdr>
        </w:div>
        <w:div w:id="595136422">
          <w:marLeft w:val="0"/>
          <w:marRight w:val="0"/>
          <w:marTop w:val="0"/>
          <w:marBottom w:val="0"/>
          <w:divBdr>
            <w:top w:val="none" w:sz="0" w:space="0" w:color="auto"/>
            <w:left w:val="none" w:sz="0" w:space="0" w:color="auto"/>
            <w:bottom w:val="none" w:sz="0" w:space="0" w:color="auto"/>
            <w:right w:val="none" w:sz="0" w:space="0" w:color="auto"/>
          </w:divBdr>
        </w:div>
        <w:div w:id="1857310876">
          <w:marLeft w:val="0"/>
          <w:marRight w:val="0"/>
          <w:marTop w:val="0"/>
          <w:marBottom w:val="0"/>
          <w:divBdr>
            <w:top w:val="none" w:sz="0" w:space="0" w:color="auto"/>
            <w:left w:val="none" w:sz="0" w:space="0" w:color="auto"/>
            <w:bottom w:val="none" w:sz="0" w:space="0" w:color="auto"/>
            <w:right w:val="none" w:sz="0" w:space="0" w:color="auto"/>
          </w:divBdr>
        </w:div>
        <w:div w:id="416950325">
          <w:marLeft w:val="0"/>
          <w:marRight w:val="0"/>
          <w:marTop w:val="0"/>
          <w:marBottom w:val="0"/>
          <w:divBdr>
            <w:top w:val="none" w:sz="0" w:space="0" w:color="auto"/>
            <w:left w:val="none" w:sz="0" w:space="0" w:color="auto"/>
            <w:bottom w:val="none" w:sz="0" w:space="0" w:color="auto"/>
            <w:right w:val="none" w:sz="0" w:space="0" w:color="auto"/>
          </w:divBdr>
        </w:div>
      </w:divsChild>
    </w:div>
    <w:div w:id="376048431">
      <w:bodyDiv w:val="1"/>
      <w:marLeft w:val="0"/>
      <w:marRight w:val="0"/>
      <w:marTop w:val="0"/>
      <w:marBottom w:val="0"/>
      <w:divBdr>
        <w:top w:val="none" w:sz="0" w:space="0" w:color="auto"/>
        <w:left w:val="none" w:sz="0" w:space="0" w:color="auto"/>
        <w:bottom w:val="none" w:sz="0" w:space="0" w:color="auto"/>
        <w:right w:val="none" w:sz="0" w:space="0" w:color="auto"/>
      </w:divBdr>
      <w:divsChild>
        <w:div w:id="1462458594">
          <w:marLeft w:val="0"/>
          <w:marRight w:val="0"/>
          <w:marTop w:val="0"/>
          <w:marBottom w:val="0"/>
          <w:divBdr>
            <w:top w:val="none" w:sz="0" w:space="0" w:color="auto"/>
            <w:left w:val="none" w:sz="0" w:space="0" w:color="auto"/>
            <w:bottom w:val="none" w:sz="0" w:space="0" w:color="auto"/>
            <w:right w:val="none" w:sz="0" w:space="0" w:color="auto"/>
          </w:divBdr>
        </w:div>
        <w:div w:id="1866557796">
          <w:marLeft w:val="0"/>
          <w:marRight w:val="0"/>
          <w:marTop w:val="0"/>
          <w:marBottom w:val="0"/>
          <w:divBdr>
            <w:top w:val="none" w:sz="0" w:space="0" w:color="auto"/>
            <w:left w:val="none" w:sz="0" w:space="0" w:color="auto"/>
            <w:bottom w:val="none" w:sz="0" w:space="0" w:color="auto"/>
            <w:right w:val="none" w:sz="0" w:space="0" w:color="auto"/>
          </w:divBdr>
        </w:div>
        <w:div w:id="1202472578">
          <w:marLeft w:val="0"/>
          <w:marRight w:val="0"/>
          <w:marTop w:val="0"/>
          <w:marBottom w:val="0"/>
          <w:divBdr>
            <w:top w:val="none" w:sz="0" w:space="0" w:color="auto"/>
            <w:left w:val="none" w:sz="0" w:space="0" w:color="auto"/>
            <w:bottom w:val="none" w:sz="0" w:space="0" w:color="auto"/>
            <w:right w:val="none" w:sz="0" w:space="0" w:color="auto"/>
          </w:divBdr>
        </w:div>
        <w:div w:id="2117406815">
          <w:marLeft w:val="0"/>
          <w:marRight w:val="0"/>
          <w:marTop w:val="0"/>
          <w:marBottom w:val="0"/>
          <w:divBdr>
            <w:top w:val="none" w:sz="0" w:space="0" w:color="auto"/>
            <w:left w:val="none" w:sz="0" w:space="0" w:color="auto"/>
            <w:bottom w:val="none" w:sz="0" w:space="0" w:color="auto"/>
            <w:right w:val="none" w:sz="0" w:space="0" w:color="auto"/>
          </w:divBdr>
        </w:div>
        <w:div w:id="674769086">
          <w:marLeft w:val="0"/>
          <w:marRight w:val="0"/>
          <w:marTop w:val="0"/>
          <w:marBottom w:val="0"/>
          <w:divBdr>
            <w:top w:val="none" w:sz="0" w:space="0" w:color="auto"/>
            <w:left w:val="none" w:sz="0" w:space="0" w:color="auto"/>
            <w:bottom w:val="none" w:sz="0" w:space="0" w:color="auto"/>
            <w:right w:val="none" w:sz="0" w:space="0" w:color="auto"/>
          </w:divBdr>
        </w:div>
        <w:div w:id="242761958">
          <w:marLeft w:val="0"/>
          <w:marRight w:val="0"/>
          <w:marTop w:val="0"/>
          <w:marBottom w:val="0"/>
          <w:divBdr>
            <w:top w:val="none" w:sz="0" w:space="0" w:color="auto"/>
            <w:left w:val="none" w:sz="0" w:space="0" w:color="auto"/>
            <w:bottom w:val="none" w:sz="0" w:space="0" w:color="auto"/>
            <w:right w:val="none" w:sz="0" w:space="0" w:color="auto"/>
          </w:divBdr>
        </w:div>
        <w:div w:id="1124154136">
          <w:marLeft w:val="0"/>
          <w:marRight w:val="0"/>
          <w:marTop w:val="0"/>
          <w:marBottom w:val="0"/>
          <w:divBdr>
            <w:top w:val="none" w:sz="0" w:space="0" w:color="auto"/>
            <w:left w:val="none" w:sz="0" w:space="0" w:color="auto"/>
            <w:bottom w:val="none" w:sz="0" w:space="0" w:color="auto"/>
            <w:right w:val="none" w:sz="0" w:space="0" w:color="auto"/>
          </w:divBdr>
        </w:div>
      </w:divsChild>
    </w:div>
    <w:div w:id="377171250">
      <w:bodyDiv w:val="1"/>
      <w:marLeft w:val="0"/>
      <w:marRight w:val="0"/>
      <w:marTop w:val="0"/>
      <w:marBottom w:val="0"/>
      <w:divBdr>
        <w:top w:val="none" w:sz="0" w:space="0" w:color="auto"/>
        <w:left w:val="none" w:sz="0" w:space="0" w:color="auto"/>
        <w:bottom w:val="none" w:sz="0" w:space="0" w:color="auto"/>
        <w:right w:val="none" w:sz="0" w:space="0" w:color="auto"/>
      </w:divBdr>
      <w:divsChild>
        <w:div w:id="557284304">
          <w:marLeft w:val="0"/>
          <w:marRight w:val="0"/>
          <w:marTop w:val="0"/>
          <w:marBottom w:val="0"/>
          <w:divBdr>
            <w:top w:val="none" w:sz="0" w:space="0" w:color="auto"/>
            <w:left w:val="none" w:sz="0" w:space="0" w:color="auto"/>
            <w:bottom w:val="none" w:sz="0" w:space="0" w:color="auto"/>
            <w:right w:val="none" w:sz="0" w:space="0" w:color="auto"/>
          </w:divBdr>
        </w:div>
        <w:div w:id="87776937">
          <w:marLeft w:val="0"/>
          <w:marRight w:val="0"/>
          <w:marTop w:val="0"/>
          <w:marBottom w:val="0"/>
          <w:divBdr>
            <w:top w:val="none" w:sz="0" w:space="0" w:color="auto"/>
            <w:left w:val="none" w:sz="0" w:space="0" w:color="auto"/>
            <w:bottom w:val="none" w:sz="0" w:space="0" w:color="auto"/>
            <w:right w:val="none" w:sz="0" w:space="0" w:color="auto"/>
          </w:divBdr>
        </w:div>
        <w:div w:id="736323361">
          <w:marLeft w:val="0"/>
          <w:marRight w:val="0"/>
          <w:marTop w:val="0"/>
          <w:marBottom w:val="0"/>
          <w:divBdr>
            <w:top w:val="none" w:sz="0" w:space="0" w:color="auto"/>
            <w:left w:val="none" w:sz="0" w:space="0" w:color="auto"/>
            <w:bottom w:val="none" w:sz="0" w:space="0" w:color="auto"/>
            <w:right w:val="none" w:sz="0" w:space="0" w:color="auto"/>
          </w:divBdr>
        </w:div>
        <w:div w:id="1989897485">
          <w:marLeft w:val="0"/>
          <w:marRight w:val="0"/>
          <w:marTop w:val="0"/>
          <w:marBottom w:val="0"/>
          <w:divBdr>
            <w:top w:val="none" w:sz="0" w:space="0" w:color="auto"/>
            <w:left w:val="none" w:sz="0" w:space="0" w:color="auto"/>
            <w:bottom w:val="none" w:sz="0" w:space="0" w:color="auto"/>
            <w:right w:val="none" w:sz="0" w:space="0" w:color="auto"/>
          </w:divBdr>
        </w:div>
        <w:div w:id="703602033">
          <w:marLeft w:val="0"/>
          <w:marRight w:val="0"/>
          <w:marTop w:val="0"/>
          <w:marBottom w:val="0"/>
          <w:divBdr>
            <w:top w:val="none" w:sz="0" w:space="0" w:color="auto"/>
            <w:left w:val="none" w:sz="0" w:space="0" w:color="auto"/>
            <w:bottom w:val="none" w:sz="0" w:space="0" w:color="auto"/>
            <w:right w:val="none" w:sz="0" w:space="0" w:color="auto"/>
          </w:divBdr>
        </w:div>
      </w:divsChild>
    </w:div>
    <w:div w:id="537014705">
      <w:bodyDiv w:val="1"/>
      <w:marLeft w:val="0"/>
      <w:marRight w:val="0"/>
      <w:marTop w:val="0"/>
      <w:marBottom w:val="0"/>
      <w:divBdr>
        <w:top w:val="none" w:sz="0" w:space="0" w:color="auto"/>
        <w:left w:val="none" w:sz="0" w:space="0" w:color="auto"/>
        <w:bottom w:val="none" w:sz="0" w:space="0" w:color="auto"/>
        <w:right w:val="none" w:sz="0" w:space="0" w:color="auto"/>
      </w:divBdr>
      <w:divsChild>
        <w:div w:id="158155717">
          <w:marLeft w:val="0"/>
          <w:marRight w:val="0"/>
          <w:marTop w:val="0"/>
          <w:marBottom w:val="0"/>
          <w:divBdr>
            <w:top w:val="none" w:sz="0" w:space="0" w:color="auto"/>
            <w:left w:val="none" w:sz="0" w:space="0" w:color="auto"/>
            <w:bottom w:val="none" w:sz="0" w:space="0" w:color="auto"/>
            <w:right w:val="none" w:sz="0" w:space="0" w:color="auto"/>
          </w:divBdr>
        </w:div>
        <w:div w:id="1773210139">
          <w:marLeft w:val="0"/>
          <w:marRight w:val="0"/>
          <w:marTop w:val="0"/>
          <w:marBottom w:val="0"/>
          <w:divBdr>
            <w:top w:val="none" w:sz="0" w:space="0" w:color="auto"/>
            <w:left w:val="none" w:sz="0" w:space="0" w:color="auto"/>
            <w:bottom w:val="none" w:sz="0" w:space="0" w:color="auto"/>
            <w:right w:val="none" w:sz="0" w:space="0" w:color="auto"/>
          </w:divBdr>
        </w:div>
        <w:div w:id="812334364">
          <w:marLeft w:val="0"/>
          <w:marRight w:val="0"/>
          <w:marTop w:val="0"/>
          <w:marBottom w:val="0"/>
          <w:divBdr>
            <w:top w:val="none" w:sz="0" w:space="0" w:color="auto"/>
            <w:left w:val="none" w:sz="0" w:space="0" w:color="auto"/>
            <w:bottom w:val="none" w:sz="0" w:space="0" w:color="auto"/>
            <w:right w:val="none" w:sz="0" w:space="0" w:color="auto"/>
          </w:divBdr>
        </w:div>
        <w:div w:id="1782265833">
          <w:marLeft w:val="0"/>
          <w:marRight w:val="0"/>
          <w:marTop w:val="0"/>
          <w:marBottom w:val="0"/>
          <w:divBdr>
            <w:top w:val="none" w:sz="0" w:space="0" w:color="auto"/>
            <w:left w:val="none" w:sz="0" w:space="0" w:color="auto"/>
            <w:bottom w:val="none" w:sz="0" w:space="0" w:color="auto"/>
            <w:right w:val="none" w:sz="0" w:space="0" w:color="auto"/>
          </w:divBdr>
        </w:div>
        <w:div w:id="1843738431">
          <w:marLeft w:val="0"/>
          <w:marRight w:val="0"/>
          <w:marTop w:val="0"/>
          <w:marBottom w:val="0"/>
          <w:divBdr>
            <w:top w:val="none" w:sz="0" w:space="0" w:color="auto"/>
            <w:left w:val="none" w:sz="0" w:space="0" w:color="auto"/>
            <w:bottom w:val="none" w:sz="0" w:space="0" w:color="auto"/>
            <w:right w:val="none" w:sz="0" w:space="0" w:color="auto"/>
          </w:divBdr>
        </w:div>
        <w:div w:id="1912228016">
          <w:marLeft w:val="0"/>
          <w:marRight w:val="0"/>
          <w:marTop w:val="0"/>
          <w:marBottom w:val="0"/>
          <w:divBdr>
            <w:top w:val="none" w:sz="0" w:space="0" w:color="auto"/>
            <w:left w:val="none" w:sz="0" w:space="0" w:color="auto"/>
            <w:bottom w:val="none" w:sz="0" w:space="0" w:color="auto"/>
            <w:right w:val="none" w:sz="0" w:space="0" w:color="auto"/>
          </w:divBdr>
        </w:div>
      </w:divsChild>
    </w:div>
    <w:div w:id="573053244">
      <w:bodyDiv w:val="1"/>
      <w:marLeft w:val="0"/>
      <w:marRight w:val="0"/>
      <w:marTop w:val="0"/>
      <w:marBottom w:val="0"/>
      <w:divBdr>
        <w:top w:val="none" w:sz="0" w:space="0" w:color="auto"/>
        <w:left w:val="none" w:sz="0" w:space="0" w:color="auto"/>
        <w:bottom w:val="none" w:sz="0" w:space="0" w:color="auto"/>
        <w:right w:val="none" w:sz="0" w:space="0" w:color="auto"/>
      </w:divBdr>
      <w:divsChild>
        <w:div w:id="566039045">
          <w:marLeft w:val="0"/>
          <w:marRight w:val="0"/>
          <w:marTop w:val="0"/>
          <w:marBottom w:val="0"/>
          <w:divBdr>
            <w:top w:val="none" w:sz="0" w:space="0" w:color="auto"/>
            <w:left w:val="none" w:sz="0" w:space="0" w:color="auto"/>
            <w:bottom w:val="none" w:sz="0" w:space="0" w:color="auto"/>
            <w:right w:val="none" w:sz="0" w:space="0" w:color="auto"/>
          </w:divBdr>
        </w:div>
        <w:div w:id="1660231962">
          <w:marLeft w:val="0"/>
          <w:marRight w:val="0"/>
          <w:marTop w:val="0"/>
          <w:marBottom w:val="0"/>
          <w:divBdr>
            <w:top w:val="none" w:sz="0" w:space="0" w:color="auto"/>
            <w:left w:val="none" w:sz="0" w:space="0" w:color="auto"/>
            <w:bottom w:val="none" w:sz="0" w:space="0" w:color="auto"/>
            <w:right w:val="none" w:sz="0" w:space="0" w:color="auto"/>
          </w:divBdr>
        </w:div>
        <w:div w:id="1936817696">
          <w:marLeft w:val="0"/>
          <w:marRight w:val="0"/>
          <w:marTop w:val="0"/>
          <w:marBottom w:val="0"/>
          <w:divBdr>
            <w:top w:val="none" w:sz="0" w:space="0" w:color="auto"/>
            <w:left w:val="none" w:sz="0" w:space="0" w:color="auto"/>
            <w:bottom w:val="none" w:sz="0" w:space="0" w:color="auto"/>
            <w:right w:val="none" w:sz="0" w:space="0" w:color="auto"/>
          </w:divBdr>
        </w:div>
        <w:div w:id="1102915139">
          <w:marLeft w:val="0"/>
          <w:marRight w:val="0"/>
          <w:marTop w:val="0"/>
          <w:marBottom w:val="0"/>
          <w:divBdr>
            <w:top w:val="none" w:sz="0" w:space="0" w:color="auto"/>
            <w:left w:val="none" w:sz="0" w:space="0" w:color="auto"/>
            <w:bottom w:val="none" w:sz="0" w:space="0" w:color="auto"/>
            <w:right w:val="none" w:sz="0" w:space="0" w:color="auto"/>
          </w:divBdr>
        </w:div>
        <w:div w:id="1811627428">
          <w:marLeft w:val="0"/>
          <w:marRight w:val="0"/>
          <w:marTop w:val="0"/>
          <w:marBottom w:val="0"/>
          <w:divBdr>
            <w:top w:val="none" w:sz="0" w:space="0" w:color="auto"/>
            <w:left w:val="none" w:sz="0" w:space="0" w:color="auto"/>
            <w:bottom w:val="none" w:sz="0" w:space="0" w:color="auto"/>
            <w:right w:val="none" w:sz="0" w:space="0" w:color="auto"/>
          </w:divBdr>
        </w:div>
        <w:div w:id="1613633795">
          <w:marLeft w:val="0"/>
          <w:marRight w:val="0"/>
          <w:marTop w:val="0"/>
          <w:marBottom w:val="0"/>
          <w:divBdr>
            <w:top w:val="none" w:sz="0" w:space="0" w:color="auto"/>
            <w:left w:val="none" w:sz="0" w:space="0" w:color="auto"/>
            <w:bottom w:val="none" w:sz="0" w:space="0" w:color="auto"/>
            <w:right w:val="none" w:sz="0" w:space="0" w:color="auto"/>
          </w:divBdr>
        </w:div>
        <w:div w:id="321469151">
          <w:marLeft w:val="0"/>
          <w:marRight w:val="0"/>
          <w:marTop w:val="0"/>
          <w:marBottom w:val="0"/>
          <w:divBdr>
            <w:top w:val="none" w:sz="0" w:space="0" w:color="auto"/>
            <w:left w:val="none" w:sz="0" w:space="0" w:color="auto"/>
            <w:bottom w:val="none" w:sz="0" w:space="0" w:color="auto"/>
            <w:right w:val="none" w:sz="0" w:space="0" w:color="auto"/>
          </w:divBdr>
        </w:div>
      </w:divsChild>
    </w:div>
    <w:div w:id="798037405">
      <w:bodyDiv w:val="1"/>
      <w:marLeft w:val="0"/>
      <w:marRight w:val="0"/>
      <w:marTop w:val="0"/>
      <w:marBottom w:val="0"/>
      <w:divBdr>
        <w:top w:val="none" w:sz="0" w:space="0" w:color="auto"/>
        <w:left w:val="none" w:sz="0" w:space="0" w:color="auto"/>
        <w:bottom w:val="none" w:sz="0" w:space="0" w:color="auto"/>
        <w:right w:val="none" w:sz="0" w:space="0" w:color="auto"/>
      </w:divBdr>
      <w:divsChild>
        <w:div w:id="806053157">
          <w:marLeft w:val="0"/>
          <w:marRight w:val="0"/>
          <w:marTop w:val="0"/>
          <w:marBottom w:val="0"/>
          <w:divBdr>
            <w:top w:val="none" w:sz="0" w:space="0" w:color="auto"/>
            <w:left w:val="none" w:sz="0" w:space="0" w:color="auto"/>
            <w:bottom w:val="none" w:sz="0" w:space="0" w:color="auto"/>
            <w:right w:val="none" w:sz="0" w:space="0" w:color="auto"/>
          </w:divBdr>
        </w:div>
        <w:div w:id="1388456797">
          <w:marLeft w:val="0"/>
          <w:marRight w:val="0"/>
          <w:marTop w:val="0"/>
          <w:marBottom w:val="0"/>
          <w:divBdr>
            <w:top w:val="none" w:sz="0" w:space="0" w:color="auto"/>
            <w:left w:val="none" w:sz="0" w:space="0" w:color="auto"/>
            <w:bottom w:val="none" w:sz="0" w:space="0" w:color="auto"/>
            <w:right w:val="none" w:sz="0" w:space="0" w:color="auto"/>
          </w:divBdr>
        </w:div>
        <w:div w:id="339623120">
          <w:marLeft w:val="0"/>
          <w:marRight w:val="0"/>
          <w:marTop w:val="0"/>
          <w:marBottom w:val="0"/>
          <w:divBdr>
            <w:top w:val="none" w:sz="0" w:space="0" w:color="auto"/>
            <w:left w:val="none" w:sz="0" w:space="0" w:color="auto"/>
            <w:bottom w:val="none" w:sz="0" w:space="0" w:color="auto"/>
            <w:right w:val="none" w:sz="0" w:space="0" w:color="auto"/>
          </w:divBdr>
        </w:div>
        <w:div w:id="344093255">
          <w:marLeft w:val="0"/>
          <w:marRight w:val="0"/>
          <w:marTop w:val="0"/>
          <w:marBottom w:val="0"/>
          <w:divBdr>
            <w:top w:val="none" w:sz="0" w:space="0" w:color="auto"/>
            <w:left w:val="none" w:sz="0" w:space="0" w:color="auto"/>
            <w:bottom w:val="none" w:sz="0" w:space="0" w:color="auto"/>
            <w:right w:val="none" w:sz="0" w:space="0" w:color="auto"/>
          </w:divBdr>
        </w:div>
      </w:divsChild>
    </w:div>
    <w:div w:id="1009336755">
      <w:bodyDiv w:val="1"/>
      <w:marLeft w:val="0"/>
      <w:marRight w:val="0"/>
      <w:marTop w:val="0"/>
      <w:marBottom w:val="0"/>
      <w:divBdr>
        <w:top w:val="none" w:sz="0" w:space="0" w:color="auto"/>
        <w:left w:val="none" w:sz="0" w:space="0" w:color="auto"/>
        <w:bottom w:val="none" w:sz="0" w:space="0" w:color="auto"/>
        <w:right w:val="none" w:sz="0" w:space="0" w:color="auto"/>
      </w:divBdr>
      <w:divsChild>
        <w:div w:id="1579749271">
          <w:marLeft w:val="0"/>
          <w:marRight w:val="0"/>
          <w:marTop w:val="0"/>
          <w:marBottom w:val="0"/>
          <w:divBdr>
            <w:top w:val="none" w:sz="0" w:space="0" w:color="auto"/>
            <w:left w:val="none" w:sz="0" w:space="0" w:color="auto"/>
            <w:bottom w:val="none" w:sz="0" w:space="0" w:color="auto"/>
            <w:right w:val="none" w:sz="0" w:space="0" w:color="auto"/>
          </w:divBdr>
        </w:div>
        <w:div w:id="526675096">
          <w:marLeft w:val="0"/>
          <w:marRight w:val="0"/>
          <w:marTop w:val="0"/>
          <w:marBottom w:val="0"/>
          <w:divBdr>
            <w:top w:val="none" w:sz="0" w:space="0" w:color="auto"/>
            <w:left w:val="none" w:sz="0" w:space="0" w:color="auto"/>
            <w:bottom w:val="none" w:sz="0" w:space="0" w:color="auto"/>
            <w:right w:val="none" w:sz="0" w:space="0" w:color="auto"/>
          </w:divBdr>
        </w:div>
        <w:div w:id="554007365">
          <w:marLeft w:val="0"/>
          <w:marRight w:val="0"/>
          <w:marTop w:val="0"/>
          <w:marBottom w:val="0"/>
          <w:divBdr>
            <w:top w:val="none" w:sz="0" w:space="0" w:color="auto"/>
            <w:left w:val="none" w:sz="0" w:space="0" w:color="auto"/>
            <w:bottom w:val="none" w:sz="0" w:space="0" w:color="auto"/>
            <w:right w:val="none" w:sz="0" w:space="0" w:color="auto"/>
          </w:divBdr>
        </w:div>
        <w:div w:id="745033655">
          <w:marLeft w:val="0"/>
          <w:marRight w:val="0"/>
          <w:marTop w:val="0"/>
          <w:marBottom w:val="0"/>
          <w:divBdr>
            <w:top w:val="none" w:sz="0" w:space="0" w:color="auto"/>
            <w:left w:val="none" w:sz="0" w:space="0" w:color="auto"/>
            <w:bottom w:val="none" w:sz="0" w:space="0" w:color="auto"/>
            <w:right w:val="none" w:sz="0" w:space="0" w:color="auto"/>
          </w:divBdr>
        </w:div>
      </w:divsChild>
    </w:div>
    <w:div w:id="1015765793">
      <w:bodyDiv w:val="1"/>
      <w:marLeft w:val="0"/>
      <w:marRight w:val="0"/>
      <w:marTop w:val="0"/>
      <w:marBottom w:val="0"/>
      <w:divBdr>
        <w:top w:val="none" w:sz="0" w:space="0" w:color="auto"/>
        <w:left w:val="none" w:sz="0" w:space="0" w:color="auto"/>
        <w:bottom w:val="none" w:sz="0" w:space="0" w:color="auto"/>
        <w:right w:val="none" w:sz="0" w:space="0" w:color="auto"/>
      </w:divBdr>
      <w:divsChild>
        <w:div w:id="183129415">
          <w:marLeft w:val="0"/>
          <w:marRight w:val="0"/>
          <w:marTop w:val="120"/>
          <w:marBottom w:val="120"/>
          <w:divBdr>
            <w:top w:val="none" w:sz="0" w:space="0" w:color="auto"/>
            <w:left w:val="none" w:sz="0" w:space="0" w:color="auto"/>
            <w:bottom w:val="none" w:sz="0" w:space="0" w:color="auto"/>
            <w:right w:val="none" w:sz="0" w:space="0" w:color="auto"/>
          </w:divBdr>
          <w:divsChild>
            <w:div w:id="2042319277">
              <w:marLeft w:val="0"/>
              <w:marRight w:val="0"/>
              <w:marTop w:val="0"/>
              <w:marBottom w:val="0"/>
              <w:divBdr>
                <w:top w:val="none" w:sz="0" w:space="0" w:color="auto"/>
                <w:left w:val="none" w:sz="0" w:space="0" w:color="auto"/>
                <w:bottom w:val="none" w:sz="0" w:space="0" w:color="auto"/>
                <w:right w:val="none" w:sz="0" w:space="0" w:color="auto"/>
              </w:divBdr>
            </w:div>
          </w:divsChild>
        </w:div>
        <w:div w:id="202524832">
          <w:marLeft w:val="0"/>
          <w:marRight w:val="0"/>
          <w:marTop w:val="0"/>
          <w:marBottom w:val="120"/>
          <w:divBdr>
            <w:top w:val="none" w:sz="0" w:space="0" w:color="auto"/>
            <w:left w:val="none" w:sz="0" w:space="0" w:color="auto"/>
            <w:bottom w:val="none" w:sz="0" w:space="0" w:color="auto"/>
            <w:right w:val="none" w:sz="0" w:space="0" w:color="auto"/>
          </w:divBdr>
          <w:divsChild>
            <w:div w:id="9064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93878">
      <w:bodyDiv w:val="1"/>
      <w:marLeft w:val="0"/>
      <w:marRight w:val="0"/>
      <w:marTop w:val="0"/>
      <w:marBottom w:val="0"/>
      <w:divBdr>
        <w:top w:val="none" w:sz="0" w:space="0" w:color="auto"/>
        <w:left w:val="none" w:sz="0" w:space="0" w:color="auto"/>
        <w:bottom w:val="none" w:sz="0" w:space="0" w:color="auto"/>
        <w:right w:val="none" w:sz="0" w:space="0" w:color="auto"/>
      </w:divBdr>
      <w:divsChild>
        <w:div w:id="70470431">
          <w:marLeft w:val="0"/>
          <w:marRight w:val="0"/>
          <w:marTop w:val="0"/>
          <w:marBottom w:val="0"/>
          <w:divBdr>
            <w:top w:val="none" w:sz="0" w:space="0" w:color="auto"/>
            <w:left w:val="none" w:sz="0" w:space="0" w:color="auto"/>
            <w:bottom w:val="none" w:sz="0" w:space="0" w:color="auto"/>
            <w:right w:val="none" w:sz="0" w:space="0" w:color="auto"/>
          </w:divBdr>
        </w:div>
        <w:div w:id="58597707">
          <w:marLeft w:val="0"/>
          <w:marRight w:val="0"/>
          <w:marTop w:val="0"/>
          <w:marBottom w:val="0"/>
          <w:divBdr>
            <w:top w:val="none" w:sz="0" w:space="0" w:color="auto"/>
            <w:left w:val="none" w:sz="0" w:space="0" w:color="auto"/>
            <w:bottom w:val="none" w:sz="0" w:space="0" w:color="auto"/>
            <w:right w:val="none" w:sz="0" w:space="0" w:color="auto"/>
          </w:divBdr>
        </w:div>
        <w:div w:id="991445462">
          <w:marLeft w:val="0"/>
          <w:marRight w:val="0"/>
          <w:marTop w:val="0"/>
          <w:marBottom w:val="0"/>
          <w:divBdr>
            <w:top w:val="none" w:sz="0" w:space="0" w:color="auto"/>
            <w:left w:val="none" w:sz="0" w:space="0" w:color="auto"/>
            <w:bottom w:val="none" w:sz="0" w:space="0" w:color="auto"/>
            <w:right w:val="none" w:sz="0" w:space="0" w:color="auto"/>
          </w:divBdr>
        </w:div>
        <w:div w:id="1280986354">
          <w:marLeft w:val="0"/>
          <w:marRight w:val="0"/>
          <w:marTop w:val="0"/>
          <w:marBottom w:val="0"/>
          <w:divBdr>
            <w:top w:val="none" w:sz="0" w:space="0" w:color="auto"/>
            <w:left w:val="none" w:sz="0" w:space="0" w:color="auto"/>
            <w:bottom w:val="none" w:sz="0" w:space="0" w:color="auto"/>
            <w:right w:val="none" w:sz="0" w:space="0" w:color="auto"/>
          </w:divBdr>
        </w:div>
        <w:div w:id="286937791">
          <w:marLeft w:val="0"/>
          <w:marRight w:val="0"/>
          <w:marTop w:val="0"/>
          <w:marBottom w:val="0"/>
          <w:divBdr>
            <w:top w:val="none" w:sz="0" w:space="0" w:color="auto"/>
            <w:left w:val="none" w:sz="0" w:space="0" w:color="auto"/>
            <w:bottom w:val="none" w:sz="0" w:space="0" w:color="auto"/>
            <w:right w:val="none" w:sz="0" w:space="0" w:color="auto"/>
          </w:divBdr>
        </w:div>
        <w:div w:id="136536720">
          <w:marLeft w:val="0"/>
          <w:marRight w:val="0"/>
          <w:marTop w:val="0"/>
          <w:marBottom w:val="0"/>
          <w:divBdr>
            <w:top w:val="none" w:sz="0" w:space="0" w:color="auto"/>
            <w:left w:val="none" w:sz="0" w:space="0" w:color="auto"/>
            <w:bottom w:val="none" w:sz="0" w:space="0" w:color="auto"/>
            <w:right w:val="none" w:sz="0" w:space="0" w:color="auto"/>
          </w:divBdr>
        </w:div>
        <w:div w:id="1710062375">
          <w:marLeft w:val="0"/>
          <w:marRight w:val="0"/>
          <w:marTop w:val="0"/>
          <w:marBottom w:val="0"/>
          <w:divBdr>
            <w:top w:val="none" w:sz="0" w:space="0" w:color="auto"/>
            <w:left w:val="none" w:sz="0" w:space="0" w:color="auto"/>
            <w:bottom w:val="none" w:sz="0" w:space="0" w:color="auto"/>
            <w:right w:val="none" w:sz="0" w:space="0" w:color="auto"/>
          </w:divBdr>
        </w:div>
        <w:div w:id="622542397">
          <w:marLeft w:val="0"/>
          <w:marRight w:val="0"/>
          <w:marTop w:val="0"/>
          <w:marBottom w:val="0"/>
          <w:divBdr>
            <w:top w:val="none" w:sz="0" w:space="0" w:color="auto"/>
            <w:left w:val="none" w:sz="0" w:space="0" w:color="auto"/>
            <w:bottom w:val="none" w:sz="0" w:space="0" w:color="auto"/>
            <w:right w:val="none" w:sz="0" w:space="0" w:color="auto"/>
          </w:divBdr>
        </w:div>
      </w:divsChild>
    </w:div>
    <w:div w:id="1235235826">
      <w:bodyDiv w:val="1"/>
      <w:marLeft w:val="0"/>
      <w:marRight w:val="0"/>
      <w:marTop w:val="0"/>
      <w:marBottom w:val="0"/>
      <w:divBdr>
        <w:top w:val="none" w:sz="0" w:space="0" w:color="auto"/>
        <w:left w:val="none" w:sz="0" w:space="0" w:color="auto"/>
        <w:bottom w:val="none" w:sz="0" w:space="0" w:color="auto"/>
        <w:right w:val="none" w:sz="0" w:space="0" w:color="auto"/>
      </w:divBdr>
      <w:divsChild>
        <w:div w:id="34698106">
          <w:marLeft w:val="0"/>
          <w:marRight w:val="0"/>
          <w:marTop w:val="0"/>
          <w:marBottom w:val="0"/>
          <w:divBdr>
            <w:top w:val="none" w:sz="0" w:space="0" w:color="auto"/>
            <w:left w:val="none" w:sz="0" w:space="0" w:color="auto"/>
            <w:bottom w:val="none" w:sz="0" w:space="0" w:color="auto"/>
            <w:right w:val="none" w:sz="0" w:space="0" w:color="auto"/>
          </w:divBdr>
        </w:div>
        <w:div w:id="685207927">
          <w:marLeft w:val="0"/>
          <w:marRight w:val="0"/>
          <w:marTop w:val="0"/>
          <w:marBottom w:val="0"/>
          <w:divBdr>
            <w:top w:val="none" w:sz="0" w:space="0" w:color="auto"/>
            <w:left w:val="none" w:sz="0" w:space="0" w:color="auto"/>
            <w:bottom w:val="none" w:sz="0" w:space="0" w:color="auto"/>
            <w:right w:val="none" w:sz="0" w:space="0" w:color="auto"/>
          </w:divBdr>
        </w:div>
        <w:div w:id="382020196">
          <w:marLeft w:val="0"/>
          <w:marRight w:val="0"/>
          <w:marTop w:val="0"/>
          <w:marBottom w:val="0"/>
          <w:divBdr>
            <w:top w:val="none" w:sz="0" w:space="0" w:color="auto"/>
            <w:left w:val="none" w:sz="0" w:space="0" w:color="auto"/>
            <w:bottom w:val="none" w:sz="0" w:space="0" w:color="auto"/>
            <w:right w:val="none" w:sz="0" w:space="0" w:color="auto"/>
          </w:divBdr>
        </w:div>
      </w:divsChild>
    </w:div>
    <w:div w:id="1480076084">
      <w:bodyDiv w:val="1"/>
      <w:marLeft w:val="0"/>
      <w:marRight w:val="0"/>
      <w:marTop w:val="0"/>
      <w:marBottom w:val="0"/>
      <w:divBdr>
        <w:top w:val="none" w:sz="0" w:space="0" w:color="auto"/>
        <w:left w:val="none" w:sz="0" w:space="0" w:color="auto"/>
        <w:bottom w:val="none" w:sz="0" w:space="0" w:color="auto"/>
        <w:right w:val="none" w:sz="0" w:space="0" w:color="auto"/>
      </w:divBdr>
      <w:divsChild>
        <w:div w:id="1560626610">
          <w:marLeft w:val="0"/>
          <w:marRight w:val="0"/>
          <w:marTop w:val="120"/>
          <w:marBottom w:val="120"/>
          <w:divBdr>
            <w:top w:val="none" w:sz="0" w:space="0" w:color="auto"/>
            <w:left w:val="none" w:sz="0" w:space="0" w:color="auto"/>
            <w:bottom w:val="none" w:sz="0" w:space="0" w:color="auto"/>
            <w:right w:val="none" w:sz="0" w:space="0" w:color="auto"/>
          </w:divBdr>
          <w:divsChild>
            <w:div w:id="69736469">
              <w:marLeft w:val="0"/>
              <w:marRight w:val="0"/>
              <w:marTop w:val="0"/>
              <w:marBottom w:val="0"/>
              <w:divBdr>
                <w:top w:val="none" w:sz="0" w:space="0" w:color="auto"/>
                <w:left w:val="none" w:sz="0" w:space="0" w:color="auto"/>
                <w:bottom w:val="none" w:sz="0" w:space="0" w:color="auto"/>
                <w:right w:val="none" w:sz="0" w:space="0" w:color="auto"/>
              </w:divBdr>
            </w:div>
          </w:divsChild>
        </w:div>
        <w:div w:id="95179811">
          <w:marLeft w:val="0"/>
          <w:marRight w:val="0"/>
          <w:marTop w:val="0"/>
          <w:marBottom w:val="120"/>
          <w:divBdr>
            <w:top w:val="none" w:sz="0" w:space="0" w:color="auto"/>
            <w:left w:val="none" w:sz="0" w:space="0" w:color="auto"/>
            <w:bottom w:val="none" w:sz="0" w:space="0" w:color="auto"/>
            <w:right w:val="none" w:sz="0" w:space="0" w:color="auto"/>
          </w:divBdr>
          <w:divsChild>
            <w:div w:id="14811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628951">
      <w:bodyDiv w:val="1"/>
      <w:marLeft w:val="0"/>
      <w:marRight w:val="0"/>
      <w:marTop w:val="0"/>
      <w:marBottom w:val="0"/>
      <w:divBdr>
        <w:top w:val="none" w:sz="0" w:space="0" w:color="auto"/>
        <w:left w:val="none" w:sz="0" w:space="0" w:color="auto"/>
        <w:bottom w:val="none" w:sz="0" w:space="0" w:color="auto"/>
        <w:right w:val="none" w:sz="0" w:space="0" w:color="auto"/>
      </w:divBdr>
      <w:divsChild>
        <w:div w:id="1665432915">
          <w:marLeft w:val="0"/>
          <w:marRight w:val="0"/>
          <w:marTop w:val="0"/>
          <w:marBottom w:val="0"/>
          <w:divBdr>
            <w:top w:val="none" w:sz="0" w:space="0" w:color="auto"/>
            <w:left w:val="none" w:sz="0" w:space="0" w:color="auto"/>
            <w:bottom w:val="none" w:sz="0" w:space="0" w:color="auto"/>
            <w:right w:val="none" w:sz="0" w:space="0" w:color="auto"/>
          </w:divBdr>
        </w:div>
        <w:div w:id="2064405509">
          <w:marLeft w:val="0"/>
          <w:marRight w:val="0"/>
          <w:marTop w:val="0"/>
          <w:marBottom w:val="0"/>
          <w:divBdr>
            <w:top w:val="none" w:sz="0" w:space="0" w:color="auto"/>
            <w:left w:val="none" w:sz="0" w:space="0" w:color="auto"/>
            <w:bottom w:val="none" w:sz="0" w:space="0" w:color="auto"/>
            <w:right w:val="none" w:sz="0" w:space="0" w:color="auto"/>
          </w:divBdr>
        </w:div>
      </w:divsChild>
    </w:div>
    <w:div w:id="1769885510">
      <w:bodyDiv w:val="1"/>
      <w:marLeft w:val="0"/>
      <w:marRight w:val="0"/>
      <w:marTop w:val="0"/>
      <w:marBottom w:val="0"/>
      <w:divBdr>
        <w:top w:val="none" w:sz="0" w:space="0" w:color="auto"/>
        <w:left w:val="none" w:sz="0" w:space="0" w:color="auto"/>
        <w:bottom w:val="none" w:sz="0" w:space="0" w:color="auto"/>
        <w:right w:val="none" w:sz="0" w:space="0" w:color="auto"/>
      </w:divBdr>
      <w:divsChild>
        <w:div w:id="297880409">
          <w:marLeft w:val="0"/>
          <w:marRight w:val="0"/>
          <w:marTop w:val="120"/>
          <w:marBottom w:val="120"/>
          <w:divBdr>
            <w:top w:val="none" w:sz="0" w:space="0" w:color="auto"/>
            <w:left w:val="none" w:sz="0" w:space="0" w:color="auto"/>
            <w:bottom w:val="none" w:sz="0" w:space="0" w:color="auto"/>
            <w:right w:val="none" w:sz="0" w:space="0" w:color="auto"/>
          </w:divBdr>
          <w:divsChild>
            <w:div w:id="881752173">
              <w:marLeft w:val="0"/>
              <w:marRight w:val="0"/>
              <w:marTop w:val="0"/>
              <w:marBottom w:val="0"/>
              <w:divBdr>
                <w:top w:val="none" w:sz="0" w:space="0" w:color="auto"/>
                <w:left w:val="none" w:sz="0" w:space="0" w:color="auto"/>
                <w:bottom w:val="none" w:sz="0" w:space="0" w:color="auto"/>
                <w:right w:val="none" w:sz="0" w:space="0" w:color="auto"/>
              </w:divBdr>
            </w:div>
          </w:divsChild>
        </w:div>
        <w:div w:id="1942108440">
          <w:marLeft w:val="0"/>
          <w:marRight w:val="0"/>
          <w:marTop w:val="0"/>
          <w:marBottom w:val="120"/>
          <w:divBdr>
            <w:top w:val="none" w:sz="0" w:space="0" w:color="auto"/>
            <w:left w:val="none" w:sz="0" w:space="0" w:color="auto"/>
            <w:bottom w:val="none" w:sz="0" w:space="0" w:color="auto"/>
            <w:right w:val="none" w:sz="0" w:space="0" w:color="auto"/>
          </w:divBdr>
          <w:divsChild>
            <w:div w:id="86810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41262">
      <w:bodyDiv w:val="1"/>
      <w:marLeft w:val="0"/>
      <w:marRight w:val="0"/>
      <w:marTop w:val="0"/>
      <w:marBottom w:val="0"/>
      <w:divBdr>
        <w:top w:val="none" w:sz="0" w:space="0" w:color="auto"/>
        <w:left w:val="none" w:sz="0" w:space="0" w:color="auto"/>
        <w:bottom w:val="none" w:sz="0" w:space="0" w:color="auto"/>
        <w:right w:val="none" w:sz="0" w:space="0" w:color="auto"/>
      </w:divBdr>
      <w:divsChild>
        <w:div w:id="485785162">
          <w:marLeft w:val="0"/>
          <w:marRight w:val="0"/>
          <w:marTop w:val="0"/>
          <w:marBottom w:val="0"/>
          <w:divBdr>
            <w:top w:val="none" w:sz="0" w:space="0" w:color="auto"/>
            <w:left w:val="none" w:sz="0" w:space="0" w:color="auto"/>
            <w:bottom w:val="none" w:sz="0" w:space="0" w:color="auto"/>
            <w:right w:val="none" w:sz="0" w:space="0" w:color="auto"/>
          </w:divBdr>
        </w:div>
        <w:div w:id="2070415112">
          <w:marLeft w:val="0"/>
          <w:marRight w:val="0"/>
          <w:marTop w:val="0"/>
          <w:marBottom w:val="0"/>
          <w:divBdr>
            <w:top w:val="none" w:sz="0" w:space="0" w:color="auto"/>
            <w:left w:val="none" w:sz="0" w:space="0" w:color="auto"/>
            <w:bottom w:val="none" w:sz="0" w:space="0" w:color="auto"/>
            <w:right w:val="none" w:sz="0" w:space="0" w:color="auto"/>
          </w:divBdr>
        </w:div>
        <w:div w:id="1292714415">
          <w:marLeft w:val="0"/>
          <w:marRight w:val="0"/>
          <w:marTop w:val="0"/>
          <w:marBottom w:val="0"/>
          <w:divBdr>
            <w:top w:val="none" w:sz="0" w:space="0" w:color="auto"/>
            <w:left w:val="none" w:sz="0" w:space="0" w:color="auto"/>
            <w:bottom w:val="none" w:sz="0" w:space="0" w:color="auto"/>
            <w:right w:val="none" w:sz="0" w:space="0" w:color="auto"/>
          </w:divBdr>
        </w:div>
      </w:divsChild>
    </w:div>
    <w:div w:id="2044286925">
      <w:bodyDiv w:val="1"/>
      <w:marLeft w:val="0"/>
      <w:marRight w:val="0"/>
      <w:marTop w:val="0"/>
      <w:marBottom w:val="0"/>
      <w:divBdr>
        <w:top w:val="none" w:sz="0" w:space="0" w:color="auto"/>
        <w:left w:val="none" w:sz="0" w:space="0" w:color="auto"/>
        <w:bottom w:val="none" w:sz="0" w:space="0" w:color="auto"/>
        <w:right w:val="none" w:sz="0" w:space="0" w:color="auto"/>
      </w:divBdr>
      <w:divsChild>
        <w:div w:id="1401633601">
          <w:marLeft w:val="0"/>
          <w:marRight w:val="0"/>
          <w:marTop w:val="0"/>
          <w:marBottom w:val="0"/>
          <w:divBdr>
            <w:top w:val="none" w:sz="0" w:space="0" w:color="auto"/>
            <w:left w:val="none" w:sz="0" w:space="0" w:color="auto"/>
            <w:bottom w:val="none" w:sz="0" w:space="0" w:color="auto"/>
            <w:right w:val="none" w:sz="0" w:space="0" w:color="auto"/>
          </w:divBdr>
        </w:div>
        <w:div w:id="1310279908">
          <w:marLeft w:val="0"/>
          <w:marRight w:val="0"/>
          <w:marTop w:val="0"/>
          <w:marBottom w:val="0"/>
          <w:divBdr>
            <w:top w:val="none" w:sz="0" w:space="0" w:color="auto"/>
            <w:left w:val="none" w:sz="0" w:space="0" w:color="auto"/>
            <w:bottom w:val="none" w:sz="0" w:space="0" w:color="auto"/>
            <w:right w:val="none" w:sz="0" w:space="0" w:color="auto"/>
          </w:divBdr>
        </w:div>
        <w:div w:id="1785272549">
          <w:marLeft w:val="0"/>
          <w:marRight w:val="0"/>
          <w:marTop w:val="0"/>
          <w:marBottom w:val="0"/>
          <w:divBdr>
            <w:top w:val="none" w:sz="0" w:space="0" w:color="auto"/>
            <w:left w:val="none" w:sz="0" w:space="0" w:color="auto"/>
            <w:bottom w:val="none" w:sz="0" w:space="0" w:color="auto"/>
            <w:right w:val="none" w:sz="0" w:space="0" w:color="auto"/>
          </w:divBdr>
        </w:div>
        <w:div w:id="161287590">
          <w:marLeft w:val="0"/>
          <w:marRight w:val="0"/>
          <w:marTop w:val="0"/>
          <w:marBottom w:val="0"/>
          <w:divBdr>
            <w:top w:val="none" w:sz="0" w:space="0" w:color="auto"/>
            <w:left w:val="none" w:sz="0" w:space="0" w:color="auto"/>
            <w:bottom w:val="none" w:sz="0" w:space="0" w:color="auto"/>
            <w:right w:val="none" w:sz="0" w:space="0" w:color="auto"/>
          </w:divBdr>
        </w:div>
        <w:div w:id="629288405">
          <w:marLeft w:val="0"/>
          <w:marRight w:val="0"/>
          <w:marTop w:val="0"/>
          <w:marBottom w:val="0"/>
          <w:divBdr>
            <w:top w:val="none" w:sz="0" w:space="0" w:color="auto"/>
            <w:left w:val="none" w:sz="0" w:space="0" w:color="auto"/>
            <w:bottom w:val="none" w:sz="0" w:space="0" w:color="auto"/>
            <w:right w:val="none" w:sz="0" w:space="0" w:color="auto"/>
          </w:divBdr>
        </w:div>
        <w:div w:id="1447502161">
          <w:marLeft w:val="0"/>
          <w:marRight w:val="0"/>
          <w:marTop w:val="0"/>
          <w:marBottom w:val="0"/>
          <w:divBdr>
            <w:top w:val="none" w:sz="0" w:space="0" w:color="auto"/>
            <w:left w:val="none" w:sz="0" w:space="0" w:color="auto"/>
            <w:bottom w:val="none" w:sz="0" w:space="0" w:color="auto"/>
            <w:right w:val="none" w:sz="0" w:space="0" w:color="auto"/>
          </w:divBdr>
        </w:div>
        <w:div w:id="1064719816">
          <w:marLeft w:val="0"/>
          <w:marRight w:val="0"/>
          <w:marTop w:val="0"/>
          <w:marBottom w:val="0"/>
          <w:divBdr>
            <w:top w:val="none" w:sz="0" w:space="0" w:color="auto"/>
            <w:left w:val="none" w:sz="0" w:space="0" w:color="auto"/>
            <w:bottom w:val="none" w:sz="0" w:space="0" w:color="auto"/>
            <w:right w:val="none" w:sz="0" w:space="0" w:color="auto"/>
          </w:divBdr>
        </w:div>
      </w:divsChild>
    </w:div>
    <w:div w:id="2045984606">
      <w:bodyDiv w:val="1"/>
      <w:marLeft w:val="0"/>
      <w:marRight w:val="0"/>
      <w:marTop w:val="0"/>
      <w:marBottom w:val="0"/>
      <w:divBdr>
        <w:top w:val="none" w:sz="0" w:space="0" w:color="auto"/>
        <w:left w:val="none" w:sz="0" w:space="0" w:color="auto"/>
        <w:bottom w:val="none" w:sz="0" w:space="0" w:color="auto"/>
        <w:right w:val="none" w:sz="0" w:space="0" w:color="auto"/>
      </w:divBdr>
      <w:divsChild>
        <w:div w:id="482282656">
          <w:marLeft w:val="0"/>
          <w:marRight w:val="0"/>
          <w:marTop w:val="0"/>
          <w:marBottom w:val="0"/>
          <w:divBdr>
            <w:top w:val="none" w:sz="0" w:space="0" w:color="auto"/>
            <w:left w:val="none" w:sz="0" w:space="0" w:color="auto"/>
            <w:bottom w:val="none" w:sz="0" w:space="0" w:color="auto"/>
            <w:right w:val="none" w:sz="0" w:space="0" w:color="auto"/>
          </w:divBdr>
        </w:div>
        <w:div w:id="1749231918">
          <w:marLeft w:val="0"/>
          <w:marRight w:val="0"/>
          <w:marTop w:val="0"/>
          <w:marBottom w:val="0"/>
          <w:divBdr>
            <w:top w:val="none" w:sz="0" w:space="0" w:color="auto"/>
            <w:left w:val="none" w:sz="0" w:space="0" w:color="auto"/>
            <w:bottom w:val="none" w:sz="0" w:space="0" w:color="auto"/>
            <w:right w:val="none" w:sz="0" w:space="0" w:color="auto"/>
          </w:divBdr>
        </w:div>
        <w:div w:id="1461529608">
          <w:marLeft w:val="0"/>
          <w:marRight w:val="0"/>
          <w:marTop w:val="0"/>
          <w:marBottom w:val="0"/>
          <w:divBdr>
            <w:top w:val="none" w:sz="0" w:space="0" w:color="auto"/>
            <w:left w:val="none" w:sz="0" w:space="0" w:color="auto"/>
            <w:bottom w:val="none" w:sz="0" w:space="0" w:color="auto"/>
            <w:right w:val="none" w:sz="0" w:space="0" w:color="auto"/>
          </w:divBdr>
        </w:div>
        <w:div w:id="1025639226">
          <w:marLeft w:val="0"/>
          <w:marRight w:val="0"/>
          <w:marTop w:val="0"/>
          <w:marBottom w:val="0"/>
          <w:divBdr>
            <w:top w:val="none" w:sz="0" w:space="0" w:color="auto"/>
            <w:left w:val="none" w:sz="0" w:space="0" w:color="auto"/>
            <w:bottom w:val="none" w:sz="0" w:space="0" w:color="auto"/>
            <w:right w:val="none" w:sz="0" w:space="0" w:color="auto"/>
          </w:divBdr>
        </w:div>
        <w:div w:id="1539856494">
          <w:marLeft w:val="0"/>
          <w:marRight w:val="0"/>
          <w:marTop w:val="0"/>
          <w:marBottom w:val="0"/>
          <w:divBdr>
            <w:top w:val="none" w:sz="0" w:space="0" w:color="auto"/>
            <w:left w:val="none" w:sz="0" w:space="0" w:color="auto"/>
            <w:bottom w:val="none" w:sz="0" w:space="0" w:color="auto"/>
            <w:right w:val="none" w:sz="0" w:space="0" w:color="auto"/>
          </w:divBdr>
        </w:div>
        <w:div w:id="632177532">
          <w:marLeft w:val="0"/>
          <w:marRight w:val="0"/>
          <w:marTop w:val="0"/>
          <w:marBottom w:val="0"/>
          <w:divBdr>
            <w:top w:val="none" w:sz="0" w:space="0" w:color="auto"/>
            <w:left w:val="none" w:sz="0" w:space="0" w:color="auto"/>
            <w:bottom w:val="none" w:sz="0" w:space="0" w:color="auto"/>
            <w:right w:val="none" w:sz="0" w:space="0" w:color="auto"/>
          </w:divBdr>
        </w:div>
      </w:divsChild>
    </w:div>
    <w:div w:id="2087722111">
      <w:bodyDiv w:val="1"/>
      <w:marLeft w:val="0"/>
      <w:marRight w:val="0"/>
      <w:marTop w:val="0"/>
      <w:marBottom w:val="0"/>
      <w:divBdr>
        <w:top w:val="none" w:sz="0" w:space="0" w:color="auto"/>
        <w:left w:val="none" w:sz="0" w:space="0" w:color="auto"/>
        <w:bottom w:val="none" w:sz="0" w:space="0" w:color="auto"/>
        <w:right w:val="none" w:sz="0" w:space="0" w:color="auto"/>
      </w:divBdr>
      <w:divsChild>
        <w:div w:id="1493451798">
          <w:marLeft w:val="0"/>
          <w:marRight w:val="0"/>
          <w:marTop w:val="0"/>
          <w:marBottom w:val="0"/>
          <w:divBdr>
            <w:top w:val="none" w:sz="0" w:space="0" w:color="auto"/>
            <w:left w:val="none" w:sz="0" w:space="0" w:color="auto"/>
            <w:bottom w:val="none" w:sz="0" w:space="0" w:color="auto"/>
            <w:right w:val="none" w:sz="0" w:space="0" w:color="auto"/>
          </w:divBdr>
        </w:div>
        <w:div w:id="775833248">
          <w:marLeft w:val="0"/>
          <w:marRight w:val="0"/>
          <w:marTop w:val="0"/>
          <w:marBottom w:val="0"/>
          <w:divBdr>
            <w:top w:val="none" w:sz="0" w:space="0" w:color="auto"/>
            <w:left w:val="none" w:sz="0" w:space="0" w:color="auto"/>
            <w:bottom w:val="none" w:sz="0" w:space="0" w:color="auto"/>
            <w:right w:val="none" w:sz="0" w:space="0" w:color="auto"/>
          </w:divBdr>
        </w:div>
        <w:div w:id="1981232027">
          <w:marLeft w:val="0"/>
          <w:marRight w:val="0"/>
          <w:marTop w:val="0"/>
          <w:marBottom w:val="0"/>
          <w:divBdr>
            <w:top w:val="none" w:sz="0" w:space="0" w:color="auto"/>
            <w:left w:val="none" w:sz="0" w:space="0" w:color="auto"/>
            <w:bottom w:val="none" w:sz="0" w:space="0" w:color="auto"/>
            <w:right w:val="none" w:sz="0" w:space="0" w:color="auto"/>
          </w:divBdr>
        </w:div>
        <w:div w:id="1194877467">
          <w:marLeft w:val="0"/>
          <w:marRight w:val="0"/>
          <w:marTop w:val="0"/>
          <w:marBottom w:val="0"/>
          <w:divBdr>
            <w:top w:val="none" w:sz="0" w:space="0" w:color="auto"/>
            <w:left w:val="none" w:sz="0" w:space="0" w:color="auto"/>
            <w:bottom w:val="none" w:sz="0" w:space="0" w:color="auto"/>
            <w:right w:val="none" w:sz="0" w:space="0" w:color="auto"/>
          </w:divBdr>
        </w:div>
        <w:div w:id="1173565912">
          <w:marLeft w:val="0"/>
          <w:marRight w:val="0"/>
          <w:marTop w:val="0"/>
          <w:marBottom w:val="0"/>
          <w:divBdr>
            <w:top w:val="none" w:sz="0" w:space="0" w:color="auto"/>
            <w:left w:val="none" w:sz="0" w:space="0" w:color="auto"/>
            <w:bottom w:val="none" w:sz="0" w:space="0" w:color="auto"/>
            <w:right w:val="none" w:sz="0" w:space="0" w:color="auto"/>
          </w:divBdr>
        </w:div>
        <w:div w:id="959802983">
          <w:marLeft w:val="0"/>
          <w:marRight w:val="0"/>
          <w:marTop w:val="0"/>
          <w:marBottom w:val="0"/>
          <w:divBdr>
            <w:top w:val="none" w:sz="0" w:space="0" w:color="auto"/>
            <w:left w:val="none" w:sz="0" w:space="0" w:color="auto"/>
            <w:bottom w:val="none" w:sz="0" w:space="0" w:color="auto"/>
            <w:right w:val="none" w:sz="0" w:space="0" w:color="auto"/>
          </w:divBdr>
        </w:div>
        <w:div w:id="507208534">
          <w:marLeft w:val="0"/>
          <w:marRight w:val="0"/>
          <w:marTop w:val="0"/>
          <w:marBottom w:val="0"/>
          <w:divBdr>
            <w:top w:val="none" w:sz="0" w:space="0" w:color="auto"/>
            <w:left w:val="none" w:sz="0" w:space="0" w:color="auto"/>
            <w:bottom w:val="none" w:sz="0" w:space="0" w:color="auto"/>
            <w:right w:val="none" w:sz="0" w:space="0" w:color="auto"/>
          </w:divBdr>
        </w:div>
        <w:div w:id="152836153">
          <w:marLeft w:val="0"/>
          <w:marRight w:val="0"/>
          <w:marTop w:val="0"/>
          <w:marBottom w:val="0"/>
          <w:divBdr>
            <w:top w:val="none" w:sz="0" w:space="0" w:color="auto"/>
            <w:left w:val="none" w:sz="0" w:space="0" w:color="auto"/>
            <w:bottom w:val="none" w:sz="0" w:space="0" w:color="auto"/>
            <w:right w:val="none" w:sz="0" w:space="0" w:color="auto"/>
          </w:divBdr>
        </w:div>
        <w:div w:id="1086265527">
          <w:marLeft w:val="0"/>
          <w:marRight w:val="0"/>
          <w:marTop w:val="0"/>
          <w:marBottom w:val="0"/>
          <w:divBdr>
            <w:top w:val="none" w:sz="0" w:space="0" w:color="auto"/>
            <w:left w:val="none" w:sz="0" w:space="0" w:color="auto"/>
            <w:bottom w:val="none" w:sz="0" w:space="0" w:color="auto"/>
            <w:right w:val="none" w:sz="0" w:space="0" w:color="auto"/>
          </w:divBdr>
        </w:div>
        <w:div w:id="964703734">
          <w:marLeft w:val="0"/>
          <w:marRight w:val="0"/>
          <w:marTop w:val="0"/>
          <w:marBottom w:val="0"/>
          <w:divBdr>
            <w:top w:val="none" w:sz="0" w:space="0" w:color="auto"/>
            <w:left w:val="none" w:sz="0" w:space="0" w:color="auto"/>
            <w:bottom w:val="none" w:sz="0" w:space="0" w:color="auto"/>
            <w:right w:val="none" w:sz="0" w:space="0" w:color="auto"/>
          </w:divBdr>
        </w:div>
        <w:div w:id="597565455">
          <w:marLeft w:val="0"/>
          <w:marRight w:val="0"/>
          <w:marTop w:val="0"/>
          <w:marBottom w:val="0"/>
          <w:divBdr>
            <w:top w:val="none" w:sz="0" w:space="0" w:color="auto"/>
            <w:left w:val="none" w:sz="0" w:space="0" w:color="auto"/>
            <w:bottom w:val="none" w:sz="0" w:space="0" w:color="auto"/>
            <w:right w:val="none" w:sz="0" w:space="0" w:color="auto"/>
          </w:divBdr>
        </w:div>
      </w:divsChild>
    </w:div>
    <w:div w:id="2131392305">
      <w:bodyDiv w:val="1"/>
      <w:marLeft w:val="0"/>
      <w:marRight w:val="0"/>
      <w:marTop w:val="0"/>
      <w:marBottom w:val="0"/>
      <w:divBdr>
        <w:top w:val="none" w:sz="0" w:space="0" w:color="auto"/>
        <w:left w:val="none" w:sz="0" w:space="0" w:color="auto"/>
        <w:bottom w:val="none" w:sz="0" w:space="0" w:color="auto"/>
        <w:right w:val="none" w:sz="0" w:space="0" w:color="auto"/>
      </w:divBdr>
      <w:divsChild>
        <w:div w:id="503321351">
          <w:marLeft w:val="0"/>
          <w:marRight w:val="0"/>
          <w:marTop w:val="0"/>
          <w:marBottom w:val="0"/>
          <w:divBdr>
            <w:top w:val="none" w:sz="0" w:space="0" w:color="auto"/>
            <w:left w:val="none" w:sz="0" w:space="0" w:color="auto"/>
            <w:bottom w:val="none" w:sz="0" w:space="0" w:color="auto"/>
            <w:right w:val="none" w:sz="0" w:space="0" w:color="auto"/>
          </w:divBdr>
        </w:div>
        <w:div w:id="1991519543">
          <w:marLeft w:val="0"/>
          <w:marRight w:val="0"/>
          <w:marTop w:val="0"/>
          <w:marBottom w:val="0"/>
          <w:divBdr>
            <w:top w:val="none" w:sz="0" w:space="0" w:color="auto"/>
            <w:left w:val="none" w:sz="0" w:space="0" w:color="auto"/>
            <w:bottom w:val="none" w:sz="0" w:space="0" w:color="auto"/>
            <w:right w:val="none" w:sz="0" w:space="0" w:color="auto"/>
          </w:divBdr>
        </w:div>
        <w:div w:id="939753174">
          <w:marLeft w:val="0"/>
          <w:marRight w:val="0"/>
          <w:marTop w:val="0"/>
          <w:marBottom w:val="0"/>
          <w:divBdr>
            <w:top w:val="none" w:sz="0" w:space="0" w:color="auto"/>
            <w:left w:val="none" w:sz="0" w:space="0" w:color="auto"/>
            <w:bottom w:val="none" w:sz="0" w:space="0" w:color="auto"/>
            <w:right w:val="none" w:sz="0" w:space="0" w:color="auto"/>
          </w:divBdr>
        </w:div>
        <w:div w:id="102111727">
          <w:marLeft w:val="0"/>
          <w:marRight w:val="0"/>
          <w:marTop w:val="0"/>
          <w:marBottom w:val="0"/>
          <w:divBdr>
            <w:top w:val="none" w:sz="0" w:space="0" w:color="auto"/>
            <w:left w:val="none" w:sz="0" w:space="0" w:color="auto"/>
            <w:bottom w:val="none" w:sz="0" w:space="0" w:color="auto"/>
            <w:right w:val="none" w:sz="0" w:space="0" w:color="auto"/>
          </w:divBdr>
        </w:div>
      </w:divsChild>
    </w:div>
    <w:div w:id="2131656634">
      <w:bodyDiv w:val="1"/>
      <w:marLeft w:val="0"/>
      <w:marRight w:val="0"/>
      <w:marTop w:val="0"/>
      <w:marBottom w:val="0"/>
      <w:divBdr>
        <w:top w:val="none" w:sz="0" w:space="0" w:color="auto"/>
        <w:left w:val="none" w:sz="0" w:space="0" w:color="auto"/>
        <w:bottom w:val="none" w:sz="0" w:space="0" w:color="auto"/>
        <w:right w:val="none" w:sz="0" w:space="0" w:color="auto"/>
      </w:divBdr>
      <w:divsChild>
        <w:div w:id="1452431371">
          <w:marLeft w:val="0"/>
          <w:marRight w:val="0"/>
          <w:marTop w:val="0"/>
          <w:marBottom w:val="0"/>
          <w:divBdr>
            <w:top w:val="none" w:sz="0" w:space="0" w:color="auto"/>
            <w:left w:val="none" w:sz="0" w:space="0" w:color="auto"/>
            <w:bottom w:val="none" w:sz="0" w:space="0" w:color="auto"/>
            <w:right w:val="none" w:sz="0" w:space="0" w:color="auto"/>
          </w:divBdr>
        </w:div>
        <w:div w:id="81260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lassroom.thenational.academy/lessons/identifying-fractions-of-shape-with-different-numerators-74u66t" TargetMode="External"/><Relationship Id="rId18" Type="http://schemas.openxmlformats.org/officeDocument/2006/relationships/hyperlink" Target="https://youtu.be/V69UUjykVvc" TargetMode="External"/><Relationship Id="rId26" Type="http://schemas.openxmlformats.org/officeDocument/2006/relationships/hyperlink" Target="https://classroom.thenational.academy/lessons/identifying-fractions-of-quantity-and-shape-part-1-ccu32t"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oleObject" Target="embeddings/oleObject1.bin"/><Relationship Id="rId7" Type="http://schemas.openxmlformats.org/officeDocument/2006/relationships/webSettings" Target="webSettings.xml"/><Relationship Id="rId12" Type="http://schemas.openxmlformats.org/officeDocument/2006/relationships/hyperlink" Target="https://classroom.thenational.academy/lessons/identifying-halves-thirds-and-quarters-of-shape-cct36c" TargetMode="External"/><Relationship Id="rId17" Type="http://schemas.openxmlformats.org/officeDocument/2006/relationships/hyperlink" Target="https://youtu.be/7hBUgjphfSw" TargetMode="External"/><Relationship Id="rId25" Type="http://schemas.openxmlformats.org/officeDocument/2006/relationships/hyperlink" Target="https://classroom.thenational.academy/lessons/identifying-fractions-of-quantity-70w30r" TargetMode="External"/><Relationship Id="rId33" Type="http://schemas.openxmlformats.org/officeDocument/2006/relationships/image" Target="media/image3.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bitesize/topics/zkxp2v4/articles/zhh992p" TargetMode="External"/><Relationship Id="rId20" Type="http://schemas.openxmlformats.org/officeDocument/2006/relationships/hyperlink" Target="https://youtu.be/fKuWZUcHdqc" TargetMode="External"/><Relationship Id="rId29" Type="http://schemas.openxmlformats.org/officeDocument/2006/relationships/hyperlink" Target="https://youtu.be/XVbo98GwNm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assroom.thenational.academy/lessons/identifying-half-of-a-shape-crtk0c" TargetMode="External"/><Relationship Id="rId24" Type="http://schemas.openxmlformats.org/officeDocument/2006/relationships/hyperlink" Target="https://classroom.thenational.academy/lessons/identifying-unit-fractions-of-quantity-60wkae" TargetMode="External"/><Relationship Id="rId32" Type="http://schemas.openxmlformats.org/officeDocument/2006/relationships/hyperlink" Target="https://youtu.be/Zv-FVe_ykG0" TargetMode="External"/><Relationship Id="rId37" Type="http://schemas.openxmlformats.org/officeDocument/2006/relationships/hyperlink" Target="https://youtu.be/CY3CZecXsYU" TargetMode="External"/><Relationship Id="rId5" Type="http://schemas.openxmlformats.org/officeDocument/2006/relationships/styles" Target="styles.xml"/><Relationship Id="rId15" Type="http://schemas.openxmlformats.org/officeDocument/2006/relationships/hyperlink" Target="https://youtu.be/zK17IjO-ce0" TargetMode="External"/><Relationship Id="rId23" Type="http://schemas.openxmlformats.org/officeDocument/2006/relationships/hyperlink" Target="https://youtu.be/7b9MV4r98c8" TargetMode="External"/><Relationship Id="rId28" Type="http://schemas.openxmlformats.org/officeDocument/2006/relationships/hyperlink" Target="https://classroom.thenational.academy/lessons/identifying-equivalent-fractions-65k3gd" TargetMode="External"/><Relationship Id="rId36" Type="http://schemas.openxmlformats.org/officeDocument/2006/relationships/image" Target="media/image4.jpeg"/><Relationship Id="rId10" Type="http://schemas.openxmlformats.org/officeDocument/2006/relationships/hyperlink" Target="https://classroom.thenational.academy/lessons/identifying-the-parts-of-a-fraction-cmwk8r" TargetMode="External"/><Relationship Id="rId19" Type="http://schemas.openxmlformats.org/officeDocument/2006/relationships/hyperlink" Target="https://youtu.be/dCpitjj9-7E" TargetMode="External"/><Relationship Id="rId31" Type="http://schemas.openxmlformats.org/officeDocument/2006/relationships/hyperlink" Target="https://youtu.be/0AWdvfN9aXE" TargetMode="External"/><Relationship Id="rId4" Type="http://schemas.openxmlformats.org/officeDocument/2006/relationships/numbering" Target="numbering.xml"/><Relationship Id="rId9" Type="http://schemas.openxmlformats.org/officeDocument/2006/relationships/hyperlink" Target="https://classroom.thenational.academy/lessons/relating-halves-and-quarters-to-division-61hkgr" TargetMode="External"/><Relationship Id="rId14" Type="http://schemas.openxmlformats.org/officeDocument/2006/relationships/hyperlink" Target="https://youtu.be/R7uUkPlwxRo" TargetMode="External"/><Relationship Id="rId22" Type="http://schemas.openxmlformats.org/officeDocument/2006/relationships/hyperlink" Target="https://www.youtube.com/watch?v=fO3XT-c4rSY&amp;feature=emb_logo" TargetMode="External"/><Relationship Id="rId27" Type="http://schemas.openxmlformats.org/officeDocument/2006/relationships/hyperlink" Target="https://classroom.thenational.academy/lessons/identifying-fractions-of-quantity-and-shape-part-2-c8r66d" TargetMode="External"/><Relationship Id="rId30" Type="http://schemas.openxmlformats.org/officeDocument/2006/relationships/hyperlink" Target="https://youtu.be/cf6rn_vHwhY" TargetMode="External"/><Relationship Id="rId35" Type="http://schemas.openxmlformats.org/officeDocument/2006/relationships/hyperlink" Target="https://youtu.be/UBjLIEqHr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F21D88FC88EA47949F638C18862B79" ma:contentTypeVersion="13" ma:contentTypeDescription="Create a new document." ma:contentTypeScope="" ma:versionID="b368984f911128cc12ec5cf81b0ec1bb">
  <xsd:schema xmlns:xsd="http://www.w3.org/2001/XMLSchema" xmlns:xs="http://www.w3.org/2001/XMLSchema" xmlns:p="http://schemas.microsoft.com/office/2006/metadata/properties" xmlns:ns2="f66358da-708e-4f02-ba3b-7db1efeda8e3" xmlns:ns3="15643c78-5e9d-4169-b915-f3ad3138c366" targetNamespace="http://schemas.microsoft.com/office/2006/metadata/properties" ma:root="true" ma:fieldsID="de814d2631fda407914817471beccf1d" ns2:_="" ns3:_="">
    <xsd:import namespace="f66358da-708e-4f02-ba3b-7db1efeda8e3"/>
    <xsd:import namespace="15643c78-5e9d-4169-b915-f3ad3138c3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358da-708e-4f02-ba3b-7db1efeda8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643c78-5e9d-4169-b915-f3ad3138c3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66358da-708e-4f02-ba3b-7db1efeda8e3">
      <UserInfo>
        <DisplayName>Hannah Sands</DisplayName>
        <AccountId>28</AccountId>
        <AccountType/>
      </UserInfo>
      <UserInfo>
        <DisplayName>Maureen Brown</DisplayName>
        <AccountId>26</AccountId>
        <AccountType/>
      </UserInfo>
      <UserInfo>
        <DisplayName>Sara Nash</DisplayName>
        <AccountId>39</AccountId>
        <AccountType/>
      </UserInfo>
    </SharedWithUsers>
  </documentManagement>
</p:properties>
</file>

<file path=customXml/itemProps1.xml><?xml version="1.0" encoding="utf-8"?>
<ds:datastoreItem xmlns:ds="http://schemas.openxmlformats.org/officeDocument/2006/customXml" ds:itemID="{AE68919D-6DC5-4D08-86CA-426DA6D32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358da-708e-4f02-ba3b-7db1efeda8e3"/>
    <ds:schemaRef ds:uri="15643c78-5e9d-4169-b915-f3ad3138c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4C2F5C-E89A-4EC9-A29B-BE4EFACBEA82}">
  <ds:schemaRefs>
    <ds:schemaRef ds:uri="http://schemas.microsoft.com/sharepoint/v3/contenttype/forms"/>
  </ds:schemaRefs>
</ds:datastoreItem>
</file>

<file path=customXml/itemProps3.xml><?xml version="1.0" encoding="utf-8"?>
<ds:datastoreItem xmlns:ds="http://schemas.openxmlformats.org/officeDocument/2006/customXml" ds:itemID="{5C6872A1-A9C2-44AC-99FD-DCC70FCC2D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f66358da-708e-4f02-ba3b-7db1efeda8e3"/>
    <ds:schemaRef ds:uri="15643c78-5e9d-4169-b915-f3ad3138c36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Grigson</dc:creator>
  <cp:keywords/>
  <dc:description/>
  <cp:lastModifiedBy>Office</cp:lastModifiedBy>
  <cp:revision>4</cp:revision>
  <cp:lastPrinted>2020-07-01T08:28:00Z</cp:lastPrinted>
  <dcterms:created xsi:type="dcterms:W3CDTF">2022-01-11T09:57:00Z</dcterms:created>
  <dcterms:modified xsi:type="dcterms:W3CDTF">2022-01-13T11:59:00Z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0x01010069F21D88FC88EA47949F638C18862B79</vt:lpwstr>
  </property>
</Properties>
</file>